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E2" w:rsidRPr="004C4D4C" w:rsidRDefault="005626E2" w:rsidP="0099083E">
      <w:pPr>
        <w:pStyle w:val="Caption"/>
        <w:outlineLvl w:val="0"/>
        <w:rPr>
          <w:color w:val="000000"/>
          <w:szCs w:val="28"/>
        </w:rPr>
      </w:pPr>
      <w:r w:rsidRPr="004C4D4C">
        <w:rPr>
          <w:color w:val="000000"/>
          <w:szCs w:val="28"/>
        </w:rPr>
        <w:t>РОССИЙСКАЯ ФЕДЕРАЦИЯ</w:t>
      </w:r>
    </w:p>
    <w:p w:rsidR="005626E2" w:rsidRPr="004C4D4C" w:rsidRDefault="005626E2" w:rsidP="0099083E">
      <w:pPr>
        <w:pStyle w:val="Caption"/>
        <w:rPr>
          <w:color w:val="000000"/>
          <w:szCs w:val="28"/>
        </w:rPr>
      </w:pPr>
      <w:r w:rsidRPr="004C4D4C">
        <w:rPr>
          <w:color w:val="000000"/>
          <w:szCs w:val="28"/>
        </w:rPr>
        <w:t>ИРКУТСКАЯ  ОБЛАСТЬ</w:t>
      </w:r>
    </w:p>
    <w:p w:rsidR="005626E2" w:rsidRPr="004C4D4C" w:rsidRDefault="005626E2" w:rsidP="0099083E">
      <w:pPr>
        <w:pStyle w:val="Caption"/>
        <w:rPr>
          <w:color w:val="000000"/>
          <w:szCs w:val="28"/>
        </w:rPr>
      </w:pPr>
      <w:r w:rsidRPr="004C4D4C">
        <w:rPr>
          <w:color w:val="000000"/>
          <w:szCs w:val="28"/>
        </w:rPr>
        <w:t>МАМСКО-ЧУЙСКИЙ  РАЙОН</w:t>
      </w:r>
    </w:p>
    <w:p w:rsidR="005626E2" w:rsidRDefault="005626E2" w:rsidP="0099083E">
      <w:pPr>
        <w:pStyle w:val="Caption"/>
        <w:outlineLvl w:val="0"/>
        <w:rPr>
          <w:color w:val="000000"/>
          <w:szCs w:val="28"/>
        </w:rPr>
      </w:pPr>
      <w:r w:rsidRPr="004C4D4C">
        <w:rPr>
          <w:color w:val="000000"/>
          <w:szCs w:val="28"/>
        </w:rPr>
        <w:t>АДМИНИСТРАЦИЯ  РАЙОНА</w:t>
      </w:r>
    </w:p>
    <w:p w:rsidR="005626E2" w:rsidRPr="004C4D4C" w:rsidRDefault="005626E2" w:rsidP="0099083E">
      <w:pPr>
        <w:pStyle w:val="Caption"/>
        <w:outlineLvl w:val="0"/>
        <w:rPr>
          <w:color w:val="000000"/>
          <w:szCs w:val="28"/>
        </w:rPr>
      </w:pPr>
    </w:p>
    <w:p w:rsidR="005626E2" w:rsidRPr="004C4D4C" w:rsidRDefault="005626E2" w:rsidP="0099083E">
      <w:pPr>
        <w:pStyle w:val="Caption"/>
        <w:outlineLvl w:val="0"/>
        <w:rPr>
          <w:color w:val="000000"/>
          <w:szCs w:val="28"/>
        </w:rPr>
      </w:pPr>
      <w:r w:rsidRPr="004C4D4C">
        <w:rPr>
          <w:color w:val="000000"/>
          <w:szCs w:val="28"/>
        </w:rPr>
        <w:t xml:space="preserve">ПОСТАНОВЛЕНИЕ </w:t>
      </w:r>
    </w:p>
    <w:p w:rsidR="005626E2" w:rsidRPr="004C4D4C" w:rsidRDefault="005626E2" w:rsidP="0099083E">
      <w:pPr>
        <w:pStyle w:val="Caption"/>
        <w:rPr>
          <w:color w:val="000000"/>
          <w:szCs w:val="28"/>
        </w:rPr>
      </w:pPr>
    </w:p>
    <w:p w:rsidR="005626E2" w:rsidRPr="004C4D4C" w:rsidRDefault="005626E2" w:rsidP="0099083E">
      <w:pPr>
        <w:pStyle w:val="Caption"/>
        <w:jc w:val="left"/>
        <w:rPr>
          <w:color w:val="000000"/>
          <w:szCs w:val="28"/>
        </w:rPr>
      </w:pPr>
      <w:r w:rsidRPr="004C4D4C">
        <w:rPr>
          <w:color w:val="000000"/>
          <w:szCs w:val="28"/>
        </w:rPr>
        <w:t>______2016 года                                                                                       № ____</w:t>
      </w:r>
    </w:p>
    <w:p w:rsidR="005626E2" w:rsidRPr="004C4D4C" w:rsidRDefault="005626E2" w:rsidP="0099083E">
      <w:pPr>
        <w:pStyle w:val="Caption"/>
        <w:rPr>
          <w:color w:val="000000"/>
          <w:szCs w:val="28"/>
        </w:rPr>
      </w:pPr>
      <w:r w:rsidRPr="004C4D4C">
        <w:rPr>
          <w:color w:val="000000"/>
          <w:szCs w:val="28"/>
        </w:rPr>
        <w:t>п. Мама</w:t>
      </w:r>
    </w:p>
    <w:p w:rsidR="005626E2" w:rsidRPr="004C4D4C" w:rsidRDefault="005626E2" w:rsidP="009908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26E2" w:rsidRPr="004C4D4C" w:rsidRDefault="005626E2" w:rsidP="0099083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D4C">
        <w:rPr>
          <w:b/>
          <w:szCs w:val="28"/>
        </w:rPr>
        <w:t xml:space="preserve">Об утверждении административного регламента </w:t>
      </w:r>
      <w:r w:rsidRPr="004C4D4C">
        <w:rPr>
          <w:b/>
          <w:bCs/>
          <w:color w:val="000000"/>
          <w:szCs w:val="28"/>
        </w:rPr>
        <w:t xml:space="preserve">предоставления  муниципальной услуги </w:t>
      </w:r>
      <w:r w:rsidRPr="004C4D4C">
        <w:rPr>
          <w:b/>
          <w:bCs/>
          <w:szCs w:val="28"/>
        </w:rPr>
        <w:t>«Предоставление участка земли,  расположенного  на межселенной территории, для погребения умершего»</w:t>
      </w:r>
    </w:p>
    <w:p w:rsidR="005626E2" w:rsidRPr="004C4D4C" w:rsidRDefault="005626E2" w:rsidP="0099083E">
      <w:pPr>
        <w:spacing w:before="240" w:after="240" w:line="270" w:lineRule="atLeast"/>
        <w:rPr>
          <w:szCs w:val="28"/>
        </w:rPr>
      </w:pPr>
      <w:r w:rsidRPr="004C4D4C">
        <w:rPr>
          <w:b/>
          <w:szCs w:val="28"/>
        </w:rPr>
        <w:t xml:space="preserve">           </w:t>
      </w:r>
      <w:r w:rsidRPr="004C4D4C">
        <w:rPr>
          <w:szCs w:val="28"/>
        </w:rPr>
        <w:t>В соответствии с Федеральным законом от 21.01.1996г. № 8-ФЗ «О погребении и похоронном деле»,</w:t>
      </w:r>
      <w:r w:rsidRPr="004C4D4C">
        <w:rPr>
          <w:color w:val="000000"/>
          <w:szCs w:val="28"/>
        </w:rPr>
        <w:t xml:space="preserve"> Земельным кодексом Российской Федерации, </w:t>
      </w:r>
      <w:r w:rsidRPr="004C4D4C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4C4D4C">
        <w:rPr>
          <w:color w:val="000000"/>
          <w:szCs w:val="28"/>
        </w:rPr>
        <w:t xml:space="preserve">Федеральным законом от 27.07.2010 года  № 210-ФЗ «Об организации предоставления государственных и муниципальных услуг», </w:t>
      </w:r>
      <w:r w:rsidRPr="004C4D4C">
        <w:rPr>
          <w:szCs w:val="28"/>
        </w:rPr>
        <w:t xml:space="preserve"> Уставом района,</w:t>
      </w:r>
    </w:p>
    <w:p w:rsidR="005626E2" w:rsidRPr="004C4D4C" w:rsidRDefault="005626E2" w:rsidP="0099083E">
      <w:pPr>
        <w:jc w:val="center"/>
        <w:rPr>
          <w:szCs w:val="28"/>
        </w:rPr>
      </w:pPr>
      <w:r w:rsidRPr="004C4D4C">
        <w:rPr>
          <w:szCs w:val="28"/>
        </w:rPr>
        <w:t>П О С Т А Н О В Л Я Ю:</w:t>
      </w:r>
    </w:p>
    <w:p w:rsidR="005626E2" w:rsidRPr="004C4D4C" w:rsidRDefault="005626E2" w:rsidP="0099083E">
      <w:pPr>
        <w:rPr>
          <w:szCs w:val="28"/>
        </w:rPr>
      </w:pPr>
    </w:p>
    <w:p w:rsidR="005626E2" w:rsidRPr="004C4D4C" w:rsidRDefault="005626E2" w:rsidP="0099083E">
      <w:pPr>
        <w:rPr>
          <w:bCs/>
          <w:color w:val="000000"/>
          <w:szCs w:val="28"/>
        </w:rPr>
      </w:pPr>
      <w:r w:rsidRPr="004C4D4C">
        <w:rPr>
          <w:szCs w:val="28"/>
        </w:rPr>
        <w:t xml:space="preserve"> 1. Утвердить Административный регламент предоставления муниципальной услуги </w:t>
      </w:r>
      <w:r w:rsidRPr="004C4D4C">
        <w:rPr>
          <w:bCs/>
          <w:szCs w:val="28"/>
        </w:rPr>
        <w:t>«Предоставление участка земли,  расположенного  на межселенной территории, для погребения умершего»</w:t>
      </w:r>
      <w:r w:rsidRPr="004C4D4C">
        <w:rPr>
          <w:bCs/>
          <w:color w:val="000000"/>
          <w:szCs w:val="28"/>
        </w:rPr>
        <w:t xml:space="preserve"> согласно приложению.</w:t>
      </w:r>
    </w:p>
    <w:p w:rsidR="005626E2" w:rsidRPr="004C4D4C" w:rsidRDefault="005626E2" w:rsidP="0099083E">
      <w:pPr>
        <w:rPr>
          <w:bCs/>
          <w:color w:val="000000"/>
          <w:szCs w:val="28"/>
        </w:rPr>
      </w:pPr>
    </w:p>
    <w:p w:rsidR="005626E2" w:rsidRPr="004C4D4C" w:rsidRDefault="005626E2" w:rsidP="0099083E">
      <w:pPr>
        <w:rPr>
          <w:bCs/>
        </w:rPr>
      </w:pPr>
      <w:r w:rsidRPr="004C4D4C">
        <w:rPr>
          <w:bCs/>
          <w:color w:val="000000"/>
          <w:szCs w:val="28"/>
        </w:rPr>
        <w:t xml:space="preserve">2. Настоящее постановление подлежит опубликованию в районной газете «Мамский горняк» и на официальном сайте муниципального образования Мамско-Чуйского района в сети Интернет: </w:t>
      </w:r>
      <w:r w:rsidRPr="004C4D4C">
        <w:rPr>
          <w:bCs/>
          <w:szCs w:val="28"/>
          <w:lang w:val="en-US"/>
        </w:rPr>
        <w:t>http</w:t>
      </w:r>
      <w:r w:rsidRPr="004C4D4C">
        <w:rPr>
          <w:bCs/>
          <w:szCs w:val="28"/>
        </w:rPr>
        <w:t>://</w:t>
      </w:r>
      <w:r w:rsidRPr="004C4D4C">
        <w:rPr>
          <w:bCs/>
          <w:szCs w:val="28"/>
          <w:lang w:val="en-US"/>
        </w:rPr>
        <w:t>www</w:t>
      </w:r>
      <w:r w:rsidRPr="004C4D4C">
        <w:rPr>
          <w:bCs/>
          <w:szCs w:val="28"/>
        </w:rPr>
        <w:t xml:space="preserve">. </w:t>
      </w:r>
      <w:r w:rsidRPr="004C4D4C">
        <w:rPr>
          <w:bCs/>
          <w:szCs w:val="28"/>
          <w:lang w:val="en-US"/>
        </w:rPr>
        <w:t>mchr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irkobl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ru</w:t>
      </w:r>
      <w:r w:rsidRPr="004C4D4C">
        <w:rPr>
          <w:bCs/>
          <w:szCs w:val="28"/>
        </w:rPr>
        <w:t>.</w:t>
      </w:r>
    </w:p>
    <w:p w:rsidR="005626E2" w:rsidRPr="004C4D4C" w:rsidRDefault="005626E2" w:rsidP="0099083E">
      <w:pPr>
        <w:rPr>
          <w:bCs/>
          <w:color w:val="000000"/>
          <w:szCs w:val="28"/>
        </w:rPr>
      </w:pPr>
      <w:r w:rsidRPr="004C4D4C">
        <w:rPr>
          <w:bCs/>
          <w:color w:val="000000"/>
          <w:szCs w:val="28"/>
        </w:rPr>
        <w:t>.</w:t>
      </w: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0"/>
        <w:rPr>
          <w:szCs w:val="28"/>
        </w:rPr>
      </w:pPr>
      <w:r w:rsidRPr="004C4D4C">
        <w:rPr>
          <w:szCs w:val="28"/>
        </w:rPr>
        <w:t>Мэр района                                                                                         А.Б. Сергей</w:t>
      </w: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szCs w:val="28"/>
        </w:rPr>
      </w:pPr>
    </w:p>
    <w:p w:rsidR="005626E2" w:rsidRPr="004C4D4C" w:rsidRDefault="005626E2" w:rsidP="0099083E">
      <w:pPr>
        <w:suppressAutoHyphens/>
        <w:ind w:firstLine="709"/>
        <w:rPr>
          <w:b/>
          <w:szCs w:val="28"/>
        </w:rPr>
      </w:pPr>
    </w:p>
    <w:p w:rsidR="005626E2" w:rsidRPr="0099083E" w:rsidRDefault="005626E2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962"/>
        <w:gridCol w:w="4383"/>
      </w:tblGrid>
      <w:tr w:rsidR="005626E2" w:rsidRPr="00A33983" w:rsidTr="00E545F3">
        <w:tc>
          <w:tcPr>
            <w:tcW w:w="4962" w:type="dxa"/>
          </w:tcPr>
          <w:p w:rsidR="005626E2" w:rsidRPr="00A33983" w:rsidRDefault="005626E2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5626E2" w:rsidRPr="00A33983" w:rsidRDefault="005626E2" w:rsidP="003A4DE0">
            <w:pPr>
              <w:ind w:firstLine="0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 xml:space="preserve">Утвержден постановлением администрации </w:t>
            </w:r>
            <w:r>
              <w:rPr>
                <w:rFonts w:ascii="Times New Roman" w:hAnsi="Times New Roman"/>
                <w:szCs w:val="28"/>
              </w:rPr>
              <w:t>Мамско-Чуйского района</w:t>
            </w:r>
            <w:r w:rsidRPr="00A33983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A33983">
              <w:rPr>
                <w:rFonts w:ascii="Times New Roman" w:hAnsi="Times New Roman"/>
                <w:szCs w:val="28"/>
              </w:rPr>
              <w:t>от «___» _______201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A33983">
              <w:rPr>
                <w:rFonts w:ascii="Times New Roman" w:hAnsi="Times New Roman"/>
                <w:szCs w:val="28"/>
              </w:rPr>
              <w:t xml:space="preserve"> года</w:t>
            </w:r>
          </w:p>
        </w:tc>
      </w:tr>
    </w:tbl>
    <w:p w:rsidR="005626E2" w:rsidRPr="000D27FC" w:rsidRDefault="005626E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626E2" w:rsidRPr="000D27FC" w:rsidRDefault="005626E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5626E2" w:rsidRPr="000D27FC" w:rsidRDefault="005626E2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Cs w:val="28"/>
        </w:rPr>
        <w:t>ПРЕДОСТАВЛЕНИЕ УЧАСТКА ЗЕМЛИ, РАСПОЛОЖЕННОГО НА МЕЖСЕЛЕННОЙ ТЕРРИТОРИИ, ДЛЯ ПОГРЕБЕНИЯ УМЕРШЕГО</w:t>
      </w:r>
      <w:r w:rsidRPr="000D27FC">
        <w:rPr>
          <w:rFonts w:ascii="Times New Roman" w:hAnsi="Times New Roman"/>
          <w:b/>
          <w:szCs w:val="28"/>
        </w:rPr>
        <w:t>»</w:t>
      </w:r>
    </w:p>
    <w:p w:rsidR="005626E2" w:rsidRPr="000D27FC" w:rsidRDefault="005626E2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5626E2" w:rsidRPr="000D27FC" w:rsidRDefault="005626E2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5626E2" w:rsidRPr="000D27FC" w:rsidRDefault="005626E2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626E2" w:rsidRPr="000D27FC" w:rsidRDefault="005626E2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Административный регламент предоставления муниципальной услуги «</w:t>
      </w:r>
      <w:r>
        <w:rPr>
          <w:rFonts w:ascii="Times New Roman" w:hAnsi="Times New Roman"/>
          <w:szCs w:val="28"/>
        </w:rPr>
        <w:t>Предоставление участка земли, расположенного на межселенной территории, для погребения умершего</w:t>
      </w:r>
      <w:r w:rsidRPr="000D27FC">
        <w:rPr>
          <w:rFonts w:ascii="Times New Roman" w:hAnsi="Times New Roman"/>
          <w:szCs w:val="28"/>
        </w:rPr>
        <w:t>», (далее –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административный регламент) разработан в целях определения процедур </w:t>
      </w:r>
      <w:r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Pr="000D27FC">
        <w:rPr>
          <w:rFonts w:ascii="Times New Roman" w:hAnsi="Times New Roman"/>
          <w:szCs w:val="28"/>
        </w:rPr>
        <w:t>.</w:t>
      </w:r>
    </w:p>
    <w:p w:rsidR="005626E2" w:rsidRPr="000D27FC" w:rsidRDefault="005626E2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>
        <w:rPr>
          <w:rFonts w:ascii="Times New Roman" w:hAnsi="Times New Roman"/>
          <w:i/>
          <w:szCs w:val="28"/>
        </w:rPr>
        <w:t>Мамско-Чуйского района</w:t>
      </w:r>
      <w:r w:rsidRPr="000D27FC">
        <w:rPr>
          <w:rFonts w:ascii="Times New Roman" w:hAnsi="Times New Roman"/>
          <w:szCs w:val="28"/>
        </w:rPr>
        <w:t>, при осуществлении полномочий.</w:t>
      </w:r>
    </w:p>
    <w:p w:rsidR="005626E2" w:rsidRPr="000D27FC" w:rsidRDefault="005626E2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5626E2" w:rsidRPr="000D27FC" w:rsidRDefault="005626E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Default="005626E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3. 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26E2" w:rsidRDefault="005626E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обращении за получением муниципальной услуги от имени заявителей взаимодействие с Комитетом по управлению муниципальным имуществом муниципального образования Мамско-Чуйского района вправе осуществлять их уполномоченные представители.</w:t>
      </w:r>
    </w:p>
    <w:p w:rsidR="005626E2" w:rsidRDefault="005626E2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4. 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>ица, указанные в пункте 3 настоящего административного регламента, далее именуются заявителями.</w:t>
      </w:r>
    </w:p>
    <w:p w:rsidR="005626E2" w:rsidRPr="000D27FC" w:rsidRDefault="005626E2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5626E2" w:rsidRPr="000D27FC" w:rsidRDefault="005626E2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5626E2" w:rsidRPr="000D27FC" w:rsidRDefault="005626E2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МУНИЦИПАЛЬНОЙ УСЛУГИ</w:t>
      </w:r>
    </w:p>
    <w:p w:rsidR="005626E2" w:rsidRPr="000D27FC" w:rsidRDefault="005626E2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5626E2" w:rsidRPr="000D27FC" w:rsidRDefault="005626E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или</w:t>
      </w:r>
      <w:r w:rsidRPr="000D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управлению муниципальным имуществом муниципального образования Мамско-Чуйского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(далее–уполномоченный орган).</w:t>
      </w:r>
    </w:p>
    <w:p w:rsidR="005626E2" w:rsidRPr="000D27FC" w:rsidRDefault="005626E2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 xml:space="preserve">5.1. </w:t>
      </w:r>
      <w:r w:rsidRPr="000D27FC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>
        <w:rPr>
          <w:rStyle w:val="FootnoteReference"/>
          <w:rFonts w:ascii="Times New Roman" w:hAnsi="Times New Roman"/>
          <w:szCs w:val="28"/>
          <w:lang w:eastAsia="en-US"/>
        </w:rPr>
        <w:footnoteReference w:id="1"/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26E2" w:rsidRPr="000D27FC" w:rsidRDefault="005626E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6. Информация предоставляется:</w:t>
      </w:r>
    </w:p>
    <w:p w:rsidR="005626E2" w:rsidRPr="000D27FC" w:rsidRDefault="005626E2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5626E2" w:rsidRPr="000D27FC" w:rsidRDefault="005626E2" w:rsidP="0099083E">
      <w:r w:rsidRPr="000D27FC">
        <w:t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</w:t>
      </w:r>
      <w:r>
        <w:t xml:space="preserve"> </w:t>
      </w:r>
      <w:r w:rsidRPr="000D27FC">
        <w:t>–</w:t>
      </w:r>
      <w:r>
        <w:t xml:space="preserve"> </w:t>
      </w:r>
      <w:r w:rsidRPr="004C4D4C">
        <w:rPr>
          <w:bCs/>
          <w:lang w:val="en-US"/>
        </w:rPr>
        <w:t>http</w:t>
      </w:r>
      <w:r w:rsidRPr="004C4D4C">
        <w:rPr>
          <w:bCs/>
        </w:rPr>
        <w:t>://</w:t>
      </w:r>
      <w:r w:rsidRPr="004C4D4C">
        <w:rPr>
          <w:bCs/>
          <w:lang w:val="en-US"/>
        </w:rPr>
        <w:t>www</w:t>
      </w:r>
      <w:r w:rsidRPr="004C4D4C">
        <w:rPr>
          <w:bCs/>
        </w:rPr>
        <w:t xml:space="preserve">. </w:t>
      </w:r>
      <w:r w:rsidRPr="004C4D4C">
        <w:rPr>
          <w:bCs/>
          <w:lang w:val="en-US"/>
        </w:rPr>
        <w:t>mchr</w:t>
      </w:r>
      <w:r w:rsidRPr="004C4D4C">
        <w:rPr>
          <w:bCs/>
        </w:rPr>
        <w:t>.</w:t>
      </w:r>
      <w:r w:rsidRPr="004C4D4C">
        <w:rPr>
          <w:bCs/>
          <w:lang w:val="en-US"/>
        </w:rPr>
        <w:t>irkobl</w:t>
      </w:r>
      <w:r w:rsidRPr="004C4D4C">
        <w:rPr>
          <w:bCs/>
        </w:rPr>
        <w:t>.</w:t>
      </w:r>
      <w:r w:rsidRPr="004C4D4C">
        <w:rPr>
          <w:bCs/>
          <w:lang w:val="en-US"/>
        </w:rPr>
        <w:t>ru</w:t>
      </w:r>
      <w:r w:rsidRPr="000D27FC"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7" w:history="1">
        <w:r w:rsidRPr="00475A10">
          <w:rPr>
            <w:rStyle w:val="Hyperlink"/>
            <w:rFonts w:ascii="Times New Roman" w:hAnsi="Times New Roman"/>
            <w:szCs w:val="28"/>
          </w:rPr>
          <w:t>http://38.gosuslugi.ru</w:t>
        </w:r>
      </w:hyperlink>
      <w:r>
        <w:t xml:space="preserve"> (далее – Портал)</w:t>
      </w:r>
      <w:r w:rsidRPr="000D27FC">
        <w:t>;</w:t>
      </w:r>
    </w:p>
    <w:p w:rsidR="005626E2" w:rsidRPr="000D27FC" w:rsidRDefault="005626E2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5626E2" w:rsidRPr="000D27FC" w:rsidRDefault="005626E2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7.Должностное лицо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8. Должностные лица уполномоченного органа, предоставляют информацию по следующим вопросам: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уполномоченном органе,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осуществляющих предоставление муниципальной услуги, включая информацию о месте нахождения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предоставления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предоставления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9. Основными требованиями при предоставлении информации являются: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10. Предоставление информации по телефону осуществляется путем непосредственного общения заявителя с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11. При ответах на телефонные звонки должностные лица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вопросы, телефонный звонок переадресовывается (переводится) на другое должностное лицо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или же обратившемуся заявителю сообщается телефонный номер, по которому можно получить необходимую информацию.</w:t>
      </w:r>
    </w:p>
    <w:p w:rsidR="005626E2" w:rsidRPr="000D27FC" w:rsidRDefault="005626E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12. Если заявителя не удовлетворяет информация, представленная должностным лицом уполномоченного органа он может обратиться к руководителю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в соответствии с графиком приема заявителей.</w:t>
      </w:r>
    </w:p>
    <w:p w:rsidR="005626E2" w:rsidRPr="000D27FC" w:rsidRDefault="005626E2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>Прием заявителей руководителем уполномоченного органа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>
        <w:rPr>
          <w:rFonts w:ascii="Times New Roman" w:hAnsi="Times New Roman"/>
          <w:i/>
          <w:szCs w:val="28"/>
          <w:lang w:eastAsia="en-US"/>
        </w:rPr>
        <w:t>2-10-14</w:t>
      </w:r>
      <w:r w:rsidRPr="000D27FC">
        <w:rPr>
          <w:rFonts w:ascii="Times New Roman" w:hAnsi="Times New Roman"/>
          <w:i/>
          <w:szCs w:val="28"/>
          <w:lang w:eastAsia="en-US"/>
        </w:rPr>
        <w:t>).</w:t>
      </w:r>
    </w:p>
    <w:p w:rsidR="005626E2" w:rsidRPr="000D27FC" w:rsidRDefault="005626E2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13. 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5626E2" w:rsidRPr="000D27FC" w:rsidRDefault="005626E2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14.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уполномоченным органом;</w:t>
      </w:r>
    </w:p>
    <w:p w:rsidR="005626E2" w:rsidRPr="000D27FC" w:rsidRDefault="005626E2" w:rsidP="00DF63C0">
      <w:pPr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 xml:space="preserve"> </w:t>
      </w:r>
      <w:r w:rsidRPr="004C4D4C">
        <w:rPr>
          <w:bCs/>
          <w:szCs w:val="28"/>
          <w:lang w:val="en-US"/>
        </w:rPr>
        <w:t>http</w:t>
      </w:r>
      <w:r w:rsidRPr="004C4D4C">
        <w:rPr>
          <w:bCs/>
          <w:szCs w:val="28"/>
        </w:rPr>
        <w:t>://</w:t>
      </w:r>
      <w:r w:rsidRPr="004C4D4C">
        <w:rPr>
          <w:bCs/>
          <w:szCs w:val="28"/>
          <w:lang w:val="en-US"/>
        </w:rPr>
        <w:t>www</w:t>
      </w:r>
      <w:r w:rsidRPr="004C4D4C">
        <w:rPr>
          <w:bCs/>
          <w:szCs w:val="28"/>
        </w:rPr>
        <w:t xml:space="preserve">. </w:t>
      </w:r>
      <w:r w:rsidRPr="004C4D4C">
        <w:rPr>
          <w:bCs/>
          <w:szCs w:val="28"/>
          <w:lang w:val="en-US"/>
        </w:rPr>
        <w:t>mchr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irkobl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ru</w:t>
      </w:r>
      <w:r w:rsidRPr="000D27FC">
        <w:t>,</w:t>
      </w:r>
      <w:r>
        <w:rPr>
          <w:rFonts w:ascii="Calibri" w:hAnsi="Calibri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официальном сайте МФЦ, а также </w:t>
      </w:r>
      <w:r>
        <w:rPr>
          <w:rFonts w:ascii="Times New Roman" w:hAnsi="Times New Roman"/>
          <w:szCs w:val="28"/>
        </w:rPr>
        <w:t>посредством Портала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15. На стендах, расположенных в помещениях, занимаемых уполномоченным органом, размещается следующая информация: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услуги;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26E2" w:rsidRPr="000D27FC" w:rsidRDefault="005626E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справок, график приема 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5626E2" w:rsidRPr="000D27FC" w:rsidRDefault="005626E2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16. Информация об уполномоченном органе: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 место нахождения: </w:t>
      </w:r>
      <w:r>
        <w:rPr>
          <w:rFonts w:ascii="Times New Roman" w:hAnsi="Times New Roman"/>
          <w:i/>
          <w:szCs w:val="28"/>
        </w:rPr>
        <w:t>666811,Иркутская обл., п. Мама, ул. Октябрьская, № 23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б) телефон: </w:t>
      </w:r>
      <w:r>
        <w:rPr>
          <w:rFonts w:ascii="Times New Roman" w:hAnsi="Times New Roman"/>
          <w:i/>
          <w:szCs w:val="28"/>
        </w:rPr>
        <w:t>8(39569)2-10-14,2-12-87</w:t>
      </w:r>
      <w:r w:rsidRPr="000D27FC">
        <w:rPr>
          <w:rFonts w:ascii="Times New Roman" w:hAnsi="Times New Roman"/>
          <w:i/>
          <w:szCs w:val="28"/>
        </w:rPr>
        <w:t>)</w:t>
      </w:r>
      <w:r w:rsidRPr="000D27FC">
        <w:rPr>
          <w:rFonts w:ascii="Times New Roman" w:hAnsi="Times New Roman"/>
          <w:szCs w:val="28"/>
        </w:rPr>
        <w:t xml:space="preserve">; </w:t>
      </w:r>
    </w:p>
    <w:p w:rsidR="005626E2" w:rsidRPr="000D27FC" w:rsidRDefault="005626E2" w:rsidP="00DF63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  <w:r>
        <w:rPr>
          <w:rFonts w:ascii="Times New Roman" w:hAnsi="Times New Roman"/>
          <w:i/>
          <w:szCs w:val="28"/>
        </w:rPr>
        <w:t>666811,Иркутская обл., п. Мама, ул. Советская, № 10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официальный сайт в информационно-телекоммуникационной сети «Интернет</w:t>
      </w:r>
      <w:r>
        <w:rPr>
          <w:rFonts w:ascii="Times New Roman" w:hAnsi="Times New Roman"/>
          <w:szCs w:val="28"/>
        </w:rPr>
        <w:t>» -</w:t>
      </w:r>
      <w:r w:rsidRPr="000D27FC">
        <w:rPr>
          <w:rFonts w:ascii="Times New Roman" w:hAnsi="Times New Roman"/>
          <w:szCs w:val="28"/>
        </w:rPr>
        <w:t xml:space="preserve"> </w:t>
      </w:r>
      <w:r w:rsidRPr="004C4D4C">
        <w:rPr>
          <w:bCs/>
          <w:szCs w:val="28"/>
          <w:lang w:val="en-US"/>
        </w:rPr>
        <w:t>http</w:t>
      </w:r>
      <w:r w:rsidRPr="004C4D4C">
        <w:rPr>
          <w:bCs/>
          <w:szCs w:val="28"/>
        </w:rPr>
        <w:t>://</w:t>
      </w:r>
      <w:r w:rsidRPr="004C4D4C">
        <w:rPr>
          <w:bCs/>
          <w:szCs w:val="28"/>
          <w:lang w:val="en-US"/>
        </w:rPr>
        <w:t>www</w:t>
      </w:r>
      <w:r w:rsidRPr="004C4D4C">
        <w:rPr>
          <w:bCs/>
          <w:szCs w:val="28"/>
        </w:rPr>
        <w:t xml:space="preserve">. </w:t>
      </w:r>
      <w:r w:rsidRPr="004C4D4C">
        <w:rPr>
          <w:bCs/>
          <w:szCs w:val="28"/>
          <w:lang w:val="en-US"/>
        </w:rPr>
        <w:t>mchr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irkobl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ru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д) адрес электронной почты: </w:t>
      </w:r>
      <w:hyperlink r:id="rId8" w:history="1">
        <w:r w:rsidRPr="00436E7B">
          <w:rPr>
            <w:rStyle w:val="Hyperlink"/>
            <w:szCs w:val="28"/>
            <w:lang w:val="en-US"/>
          </w:rPr>
          <w:t>kumi</w:t>
        </w:r>
        <w:r w:rsidRPr="00B67701">
          <w:rPr>
            <w:rStyle w:val="Hyperlink"/>
            <w:szCs w:val="28"/>
          </w:rPr>
          <w:t>_</w:t>
        </w:r>
        <w:r w:rsidRPr="00436E7B">
          <w:rPr>
            <w:rStyle w:val="Hyperlink"/>
            <w:szCs w:val="28"/>
            <w:lang w:val="en-US"/>
          </w:rPr>
          <w:t>mo</w:t>
        </w:r>
        <w:r w:rsidRPr="00B67701">
          <w:rPr>
            <w:rStyle w:val="Hyperlink"/>
            <w:szCs w:val="28"/>
          </w:rPr>
          <w:t>_</w:t>
        </w:r>
        <w:r w:rsidRPr="00436E7B">
          <w:rPr>
            <w:rStyle w:val="Hyperlink"/>
            <w:szCs w:val="28"/>
            <w:lang w:val="en-US"/>
          </w:rPr>
          <w:t>mama</w:t>
        </w:r>
        <w:r w:rsidRPr="00B67701">
          <w:rPr>
            <w:rStyle w:val="Hyperlink"/>
            <w:szCs w:val="28"/>
          </w:rPr>
          <w:t>@</w:t>
        </w:r>
        <w:r w:rsidRPr="00436E7B">
          <w:rPr>
            <w:rStyle w:val="Hyperlink"/>
            <w:szCs w:val="28"/>
            <w:lang w:val="en-US"/>
          </w:rPr>
          <w:t>mail</w:t>
        </w:r>
        <w:r w:rsidRPr="00B67701">
          <w:rPr>
            <w:rStyle w:val="Hyperlink"/>
            <w:szCs w:val="28"/>
          </w:rPr>
          <w:t>.</w:t>
        </w:r>
        <w:r w:rsidRPr="00436E7B">
          <w:rPr>
            <w:rStyle w:val="Hyperlink"/>
            <w:szCs w:val="28"/>
            <w:lang w:val="en-US"/>
          </w:rPr>
          <w:t>ru</w:t>
        </w:r>
      </w:hyperlink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17. График приема заявителей в уполномоченном органе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i/>
          <w:szCs w:val="28"/>
        </w:rPr>
        <w:t>(пример):</w:t>
      </w:r>
    </w:p>
    <w:tbl>
      <w:tblPr>
        <w:tblW w:w="0" w:type="auto"/>
        <w:tblLook w:val="00A0"/>
      </w:tblPr>
      <w:tblGrid>
        <w:gridCol w:w="3115"/>
        <w:gridCol w:w="2555"/>
        <w:gridCol w:w="3675"/>
      </w:tblGrid>
      <w:tr w:rsidR="005626E2" w:rsidRPr="00A33983" w:rsidTr="00A33983">
        <w:tc>
          <w:tcPr>
            <w:tcW w:w="311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A3398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3398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626E2" w:rsidRPr="00A33983" w:rsidTr="00A33983">
        <w:tc>
          <w:tcPr>
            <w:tcW w:w="311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A3398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626E2" w:rsidRPr="00A33983" w:rsidRDefault="005626E2" w:rsidP="000627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3398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626E2" w:rsidRPr="00A33983" w:rsidTr="00A33983">
        <w:tc>
          <w:tcPr>
            <w:tcW w:w="311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A3398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626E2" w:rsidRPr="00A33983" w:rsidRDefault="005626E2" w:rsidP="000627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3398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626E2" w:rsidRPr="00A33983" w:rsidTr="00A33983">
        <w:tc>
          <w:tcPr>
            <w:tcW w:w="311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A3398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626E2" w:rsidRPr="00A33983" w:rsidRDefault="005626E2" w:rsidP="000627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3398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626E2" w:rsidRPr="00A33983" w:rsidTr="00A33983">
        <w:tc>
          <w:tcPr>
            <w:tcW w:w="311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Pr="00A3398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5626E2" w:rsidRPr="00A33983" w:rsidRDefault="005626E2" w:rsidP="0006275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A33983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A3398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626E2" w:rsidRPr="00A33983" w:rsidTr="00A33983">
        <w:tc>
          <w:tcPr>
            <w:tcW w:w="9345" w:type="dxa"/>
            <w:gridSpan w:val="3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 xml:space="preserve">17.1. График приема заявителей </w:t>
            </w:r>
            <w:r>
              <w:rPr>
                <w:rFonts w:ascii="Times New Roman" w:hAnsi="Times New Roman"/>
                <w:i/>
                <w:szCs w:val="28"/>
              </w:rPr>
              <w:t>мэром района:</w:t>
            </w:r>
          </w:p>
          <w:tbl>
            <w:tblPr>
              <w:tblW w:w="4536" w:type="dxa"/>
              <w:tblInd w:w="567" w:type="dxa"/>
              <w:tblLook w:val="00A0"/>
            </w:tblPr>
            <w:tblGrid>
              <w:gridCol w:w="2552"/>
              <w:gridCol w:w="1984"/>
            </w:tblGrid>
            <w:tr w:rsidR="005626E2" w:rsidRPr="00A33983" w:rsidTr="007C60A5">
              <w:tc>
                <w:tcPr>
                  <w:tcW w:w="2552" w:type="dxa"/>
                </w:tcPr>
                <w:p w:rsidR="005626E2" w:rsidRPr="00A33983" w:rsidRDefault="005626E2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A33983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5626E2" w:rsidRPr="00A33983" w:rsidRDefault="005626E2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A33983">
                    <w:rPr>
                      <w:rFonts w:ascii="Times New Roman" w:hAnsi="Times New Roman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A33983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A33983">
              <w:rPr>
                <w:rFonts w:ascii="Times New Roman" w:hAnsi="Times New Roman"/>
                <w:szCs w:val="28"/>
              </w:rPr>
              <w:t>18.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      </w:r>
          </w:p>
          <w:p w:rsidR="005626E2" w:rsidRPr="00A33983" w:rsidRDefault="005626E2" w:rsidP="00A33983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A33983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      </w:r>
            <w:hyperlink r:id="rId9" w:history="1">
              <w:r w:rsidRPr="00A33983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www</w:t>
              </w:r>
              <w:r w:rsidRPr="00A33983">
                <w:rPr>
                  <w:rStyle w:val="Hyperlink"/>
                  <w:rFonts w:ascii="Times New Roman" w:hAnsi="Times New Roman"/>
                  <w:szCs w:val="28"/>
                </w:rPr>
                <w:t>.</w:t>
              </w:r>
              <w:r w:rsidRPr="00A33983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mfc</w:t>
              </w:r>
              <w:r w:rsidRPr="00A33983">
                <w:rPr>
                  <w:rStyle w:val="Hyperlink"/>
                  <w:rFonts w:ascii="Times New Roman" w:hAnsi="Times New Roman"/>
                  <w:szCs w:val="28"/>
                </w:rPr>
                <w:t>38.</w:t>
              </w:r>
              <w:r w:rsidRPr="00A33983">
                <w:rPr>
                  <w:rStyle w:val="Hyperlink"/>
                  <w:rFonts w:ascii="Times New Roman" w:hAnsi="Times New Roman"/>
                  <w:szCs w:val="28"/>
                  <w:lang w:val="en-US"/>
                </w:rPr>
                <w:t>ru</w:t>
              </w:r>
              <w:r w:rsidRPr="00A33983">
                <w:rPr>
                  <w:rStyle w:val="Hyperlink"/>
                  <w:rFonts w:ascii="Times New Roman" w:hAnsi="Times New Roman"/>
                  <w:szCs w:val="28"/>
                </w:rPr>
                <w:t>.»</w:t>
              </w:r>
            </w:hyperlink>
            <w:r w:rsidRPr="00A33983">
              <w:rPr>
                <w:rFonts w:ascii="Times New Roman" w:hAnsi="Times New Roman"/>
                <w:szCs w:val="28"/>
              </w:rPr>
              <w:t>.</w:t>
            </w:r>
          </w:p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626E2" w:rsidRPr="000D27FC" w:rsidRDefault="005626E2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D27FC">
        <w:rPr>
          <w:rFonts w:ascii="Times New Roman" w:hAnsi="Times New Roman"/>
          <w:szCs w:val="28"/>
        </w:rPr>
        <w:t>Раздел II. СТАНДАРТ ПРЕДОСТАВЛЕНИЯ МУНИЦИПАЛЬНОЙ УСЛУГИ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D27FC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5626E2" w:rsidRPr="000D27FC" w:rsidRDefault="005626E2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Default="005626E2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19. </w:t>
      </w:r>
      <w:r>
        <w:rPr>
          <w:rFonts w:ascii="Times New Roman" w:hAnsi="Times New Roman"/>
          <w:szCs w:val="28"/>
        </w:rPr>
        <w:t>Под муниципальной услугой в настоящем административном регламенте понимается предоставление участка земли, расположенного на межселенной территории, для погребения умершего (далее – предоставление участка земли)</w:t>
      </w:r>
      <w:r w:rsidRPr="000D27FC">
        <w:rPr>
          <w:rFonts w:ascii="Times New Roman" w:hAnsi="Times New Roman"/>
          <w:szCs w:val="28"/>
        </w:rPr>
        <w:t>.</w:t>
      </w:r>
    </w:p>
    <w:p w:rsidR="005626E2" w:rsidRDefault="005626E2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. Предоставление участка земли осуществляется в соответствии с законодательством.</w:t>
      </w:r>
    </w:p>
    <w:p w:rsidR="005626E2" w:rsidRPr="000D27FC" w:rsidRDefault="005626E2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D27FC">
        <w:rPr>
          <w:rFonts w:ascii="Times New Roman" w:hAnsi="Times New Roman"/>
          <w:szCs w:val="28"/>
        </w:rPr>
        <w:t>Глава 5. НАИМЕНОВАНИЕ ОРГАНА МЕСТНОГО САМОУПРАВЛЕНИЯ,</w:t>
      </w:r>
    </w:p>
    <w:p w:rsidR="005626E2" w:rsidRPr="000D27FC" w:rsidRDefault="005626E2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ПРЕДОСТАВЛЯЮЩЕГО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МУНИЦИПАЛЬНУЮ УСЛУГУ</w:t>
      </w:r>
    </w:p>
    <w:p w:rsidR="005626E2" w:rsidRPr="000D27FC" w:rsidRDefault="005626E2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Pr="000D27FC">
        <w:rPr>
          <w:rFonts w:ascii="Times New Roman" w:hAnsi="Times New Roman"/>
          <w:szCs w:val="28"/>
        </w:rPr>
        <w:t>. Органом местного самоуправления муниципального образования Иркутской области, предоставляющим муниципальную услугу, является уполномоченный орган</w:t>
      </w:r>
      <w:r>
        <w:rPr>
          <w:rFonts w:ascii="Times New Roman" w:hAnsi="Times New Roman"/>
          <w:szCs w:val="28"/>
        </w:rPr>
        <w:t xml:space="preserve"> - </w:t>
      </w:r>
      <w:r w:rsidRPr="00896D8E">
        <w:rPr>
          <w:rFonts w:ascii="Times New Roman" w:hAnsi="Times New Roman"/>
          <w:szCs w:val="28"/>
          <w:highlight w:val="yellow"/>
        </w:rPr>
        <w:t>Комитет по управлению муниципальным имуществом муниципального образования Мамско-Чуйского района.</w:t>
      </w:r>
    </w:p>
    <w:p w:rsidR="005626E2" w:rsidRPr="000D27FC" w:rsidRDefault="005626E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 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</w:t>
      </w:r>
      <w:r>
        <w:rPr>
          <w:rFonts w:ascii="Times New Roman" w:hAnsi="Times New Roman"/>
          <w:szCs w:val="28"/>
        </w:rPr>
        <w:t>ой</w:t>
      </w:r>
      <w:r w:rsidRPr="000D27FC">
        <w:rPr>
          <w:rFonts w:ascii="Times New Roman" w:hAnsi="Times New Roman"/>
          <w:szCs w:val="28"/>
        </w:rPr>
        <w:t xml:space="preserve"> услуг</w:t>
      </w:r>
      <w:r>
        <w:rPr>
          <w:rFonts w:ascii="Times New Roman" w:hAnsi="Times New Roman"/>
          <w:szCs w:val="28"/>
        </w:rPr>
        <w:t>и.</w:t>
      </w:r>
    </w:p>
    <w:p w:rsidR="005626E2" w:rsidRPr="00E3488B" w:rsidRDefault="005626E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81327">
        <w:rPr>
          <w:rFonts w:ascii="Times New Roman" w:hAnsi="Times New Roman"/>
          <w:szCs w:val="28"/>
        </w:rPr>
        <w:t>23. </w:t>
      </w:r>
      <w:r w:rsidRPr="00E3488B">
        <w:rPr>
          <w:rFonts w:ascii="Times New Roman" w:hAnsi="Times New Roman"/>
          <w:szCs w:val="28"/>
        </w:rPr>
        <w:t>В предоставлении муниципальной услуги участвует</w:t>
      </w:r>
    </w:p>
    <w:p w:rsidR="005626E2" w:rsidRDefault="005626E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5626E2" w:rsidRPr="00E3488B" w:rsidRDefault="005626E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миграционная служба;</w:t>
      </w:r>
    </w:p>
    <w:p w:rsidR="005626E2" w:rsidRDefault="005626E2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>
        <w:rPr>
          <w:rFonts w:ascii="Times New Roman" w:hAnsi="Times New Roman"/>
          <w:szCs w:val="28"/>
        </w:rPr>
        <w:t>;</w:t>
      </w:r>
    </w:p>
    <w:p w:rsidR="005626E2" w:rsidRPr="00B80D14" w:rsidRDefault="005626E2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 w:rsidRPr="00B80D14">
        <w:rPr>
          <w:rFonts w:ascii="Times New Roman" w:hAnsi="Times New Roman"/>
          <w:i/>
          <w:szCs w:val="28"/>
        </w:rPr>
        <w:t>иные органы государственной власти и органы местного самоуправления.</w:t>
      </w:r>
    </w:p>
    <w:p w:rsidR="005626E2" w:rsidRPr="00655B80" w:rsidRDefault="005626E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5626E2" w:rsidRPr="000D27FC" w:rsidRDefault="005626E2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ПРЕДОСТАВЛЕНИЯ МУНИЦИПАЛЬНОЙ УСЛУГИ</w:t>
      </w:r>
    </w:p>
    <w:p w:rsidR="005626E2" w:rsidRPr="000D27FC" w:rsidRDefault="005626E2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>. Конечным результатом предоставления муниципальной услуги является:</w:t>
      </w:r>
    </w:p>
    <w:p w:rsidR="005626E2" w:rsidRPr="000D27FC" w:rsidRDefault="005626E2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Pr="001A216A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5626E2" w:rsidRPr="000D27FC" w:rsidRDefault="005626E2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отказ в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5626E2" w:rsidRPr="000D27FC" w:rsidRDefault="005626E2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5626E2" w:rsidRPr="000D27FC" w:rsidRDefault="005626E2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BD203A" w:rsidRDefault="005626E2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25. </w:t>
      </w:r>
      <w:r w:rsidRPr="00BD203A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Pr="00BD203A">
        <w:rPr>
          <w:rFonts w:ascii="Times New Roman" w:hAnsi="Times New Roman"/>
          <w:szCs w:val="28"/>
        </w:rPr>
        <w:t>.</w:t>
      </w:r>
    </w:p>
    <w:p w:rsidR="005626E2" w:rsidRPr="001A216A" w:rsidRDefault="005626E2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заявления.</w:t>
      </w:r>
    </w:p>
    <w:p w:rsidR="005626E2" w:rsidRDefault="005626E2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26E2" w:rsidRPr="000D27FC" w:rsidRDefault="005626E2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r w:rsidRPr="000D27FC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</w:t>
      </w:r>
      <w:r>
        <w:rPr>
          <w:rFonts w:ascii="Times New Roman" w:hAnsi="Times New Roman"/>
          <w:szCs w:val="28"/>
        </w:rPr>
        <w:t>день подачи заявления</w:t>
      </w:r>
      <w:r w:rsidRPr="000D27FC">
        <w:rPr>
          <w:rFonts w:ascii="Times New Roman" w:hAnsi="Times New Roman"/>
          <w:szCs w:val="28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5626E2" w:rsidRPr="00BD203A" w:rsidRDefault="005626E2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>
        <w:rPr>
          <w:rFonts w:ascii="Times New Roman" w:hAnsi="Times New Roman"/>
          <w:szCs w:val="28"/>
        </w:rPr>
        <w:t>этого же дня</w:t>
      </w:r>
      <w:r w:rsidRPr="000D27FC">
        <w:rPr>
          <w:rFonts w:ascii="Times New Roman" w:hAnsi="Times New Roman"/>
          <w:szCs w:val="28"/>
        </w:rPr>
        <w:t xml:space="preserve"> передаются в письменной форме на бумажном носителе в уполномоченный орган.</w:t>
      </w:r>
    </w:p>
    <w:p w:rsidR="005626E2" w:rsidRPr="000D27FC" w:rsidRDefault="005626E2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РЕГУЛИРУЮЩИХОТНОШЕНИЯ, ВОЗНИКАЮЩИЕ В СВЯЗИ С ПРЕДОСТАВЛЕНИЕМ МУНИЦИПАЛЬНОЙ УСЛУГИ</w:t>
      </w:r>
    </w:p>
    <w:p w:rsidR="005626E2" w:rsidRPr="000D27FC" w:rsidRDefault="005626E2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Pr="000D27FC">
        <w:rPr>
          <w:rFonts w:ascii="Times New Roman" w:hAnsi="Times New Roman"/>
          <w:szCs w:val="28"/>
        </w:rPr>
        <w:t>. Предоставление муниципальной услуги осуществляется в соответствии с законодательством.</w:t>
      </w:r>
    </w:p>
    <w:p w:rsidR="005626E2" w:rsidRPr="000D27FC" w:rsidRDefault="005626E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Pr="000D27FC">
        <w:rPr>
          <w:rFonts w:ascii="Times New Roman" w:hAnsi="Times New Roman"/>
          <w:szCs w:val="28"/>
        </w:rPr>
        <w:t>. Правовой основой предоставления муниципальной услуги являются следующие нормативные правовые акты:</w:t>
      </w:r>
    </w:p>
    <w:p w:rsidR="005626E2" w:rsidRPr="000D27FC" w:rsidRDefault="005626E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5626E2" w:rsidRDefault="005626E2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б) </w:t>
      </w:r>
      <w:r w:rsidRPr="000D27FC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</w:t>
      </w:r>
      <w:r>
        <w:rPr>
          <w:rFonts w:ascii="Times New Roman" w:hAnsi="Times New Roman"/>
          <w:szCs w:val="28"/>
          <w:lang w:eastAsia="en-US"/>
        </w:rPr>
        <w:t>, 06.10.2003, № 40, ст. 3822, Парламентская газета, 08.10.2003, № 186, Российская газета, 08.10.2003, № 202);</w:t>
      </w:r>
    </w:p>
    <w:p w:rsidR="005626E2" w:rsidRPr="000D79C1" w:rsidRDefault="005626E2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Федеральный закон от 12 января 1996 года № 8-ФЗ «О погребении и похоронном деле» (Собрание законодательства Российской Федерации, 15.01.1996, № 3, ст. 146, Российская газета, 20.01.1996, № 12);</w:t>
      </w:r>
    </w:p>
    <w:p w:rsidR="005626E2" w:rsidRDefault="005626E2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0D79C1">
        <w:rPr>
          <w:rFonts w:ascii="Times New Roman" w:hAnsi="Times New Roman"/>
          <w:szCs w:val="28"/>
        </w:rPr>
        <w:t xml:space="preserve">) </w:t>
      </w:r>
      <w:r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законодательства Российской Федерации, 01.07.1996, № 28, ст. 3235, Российская газета, 06.07.1996, № 126);</w:t>
      </w:r>
    </w:p>
    <w:p w:rsidR="005626E2" w:rsidRDefault="005626E2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5626E2" w:rsidRDefault="005626E2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>
        <w:rPr>
          <w:rFonts w:ascii="Times New Roman" w:hAnsi="Times New Roman"/>
          <w:szCs w:val="28"/>
          <w:lang w:eastAsia="en-US"/>
        </w:rPr>
        <w:t>;</w:t>
      </w:r>
    </w:p>
    <w:p w:rsidR="005626E2" w:rsidRPr="000D27FC" w:rsidRDefault="005626E2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Pr="000D27FC">
        <w:rPr>
          <w:rFonts w:ascii="Times New Roman" w:hAnsi="Times New Roman"/>
          <w:szCs w:val="28"/>
          <w:lang w:eastAsia="en-US"/>
        </w:rPr>
        <w:t xml:space="preserve">) </w:t>
      </w:r>
      <w:r>
        <w:rPr>
          <w:rFonts w:ascii="Times New Roman" w:hAnsi="Times New Roman"/>
          <w:i/>
          <w:szCs w:val="28"/>
          <w:lang w:eastAsia="en-US"/>
        </w:rPr>
        <w:t>Устав Мамско-Чуйского района.</w:t>
      </w:r>
    </w:p>
    <w:p w:rsidR="005626E2" w:rsidRPr="000D27FC" w:rsidRDefault="005626E2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216A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5626E2" w:rsidRPr="00877324" w:rsidRDefault="005626E2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877324" w:rsidRDefault="005626E2" w:rsidP="00854DB1">
      <w:pPr>
        <w:rPr>
          <w:rFonts w:ascii="Times New Roman" w:hAnsi="Times New Roman"/>
        </w:rPr>
      </w:pPr>
      <w:bookmarkStart w:id="12" w:name="Par202"/>
      <w:bookmarkEnd w:id="12"/>
      <w:r w:rsidRPr="00877324">
        <w:rPr>
          <w:rFonts w:ascii="Times New Roman" w:hAnsi="Times New Roman"/>
        </w:rPr>
        <w:t xml:space="preserve">30.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0" w:history="1">
        <w:r w:rsidRPr="00877324">
          <w:rPr>
            <w:rFonts w:ascii="Times New Roman" w:hAnsi="Times New Roman"/>
          </w:rPr>
          <w:t>приложениям № 1</w:t>
        </w:r>
      </w:hyperlink>
      <w:r w:rsidRPr="00877324">
        <w:rPr>
          <w:rFonts w:ascii="Times New Roman" w:hAnsi="Times New Roman"/>
        </w:rPr>
        <w:t xml:space="preserve">  к настоящему административному регламенту (далее – заявление).</w:t>
      </w:r>
    </w:p>
    <w:p w:rsidR="005626E2" w:rsidRPr="000803DE" w:rsidRDefault="005626E2" w:rsidP="00854DB1">
      <w:pPr>
        <w:rPr>
          <w:color w:val="000000"/>
        </w:rPr>
      </w:pPr>
      <w:r w:rsidRPr="0087732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877324">
        <w:rPr>
          <w:rFonts w:ascii="Times New Roman" w:hAnsi="Times New Roman"/>
          <w:bCs/>
          <w:color w:val="000000"/>
          <w:lang w:eastAsia="ar-SA"/>
        </w:rPr>
        <w:t>о предоставлении участка</w:t>
      </w:r>
      <w:r w:rsidRPr="000803DE">
        <w:rPr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lang w:eastAsia="ar-SA"/>
        </w:rPr>
        <w:t xml:space="preserve">земли </w:t>
      </w:r>
      <w:r w:rsidRPr="000803DE">
        <w:rPr>
          <w:bCs/>
          <w:color w:val="000000"/>
          <w:lang w:eastAsia="ar-SA"/>
        </w:rPr>
        <w:t>для захоронения прилагаются следующие документы:</w:t>
      </w:r>
    </w:p>
    <w:p w:rsidR="005626E2" w:rsidRPr="00577A54" w:rsidRDefault="005626E2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а) паспорт или иной документ, удостоверяющий личность заявителя;</w:t>
      </w:r>
    </w:p>
    <w:p w:rsidR="005626E2" w:rsidRPr="00577A54" w:rsidRDefault="005626E2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б) документы, подтверждающие полномочия лица, подписавшего заявление (для юридических лиц);</w:t>
      </w:r>
    </w:p>
    <w:p w:rsidR="005626E2" w:rsidRPr="00577A54" w:rsidRDefault="005626E2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26E2" w:rsidRPr="00577A54" w:rsidRDefault="005626E2" w:rsidP="00854DB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ar-SA"/>
        </w:rPr>
        <w:t>г</w:t>
      </w:r>
      <w:r w:rsidRPr="00577A54">
        <w:rPr>
          <w:rFonts w:ascii="Times New Roman" w:hAnsi="Times New Roman"/>
          <w:color w:val="000000"/>
          <w:lang w:eastAsia="ar-SA"/>
        </w:rPr>
        <w:t xml:space="preserve">) платежный документ, </w:t>
      </w:r>
      <w:r w:rsidRPr="00577A54">
        <w:rPr>
          <w:rFonts w:ascii="Times New Roman" w:hAnsi="Times New Roman"/>
        </w:rPr>
        <w:t xml:space="preserve">подтверждающий факт уплаты платежа за подготовку (рытье) могилы, выдаваемый </w:t>
      </w:r>
      <w:r w:rsidRPr="00577A54">
        <w:rPr>
          <w:rFonts w:ascii="Times New Roman" w:hAnsi="Times New Roman"/>
          <w:i/>
        </w:rPr>
        <w:t>ритуальной службой</w:t>
      </w:r>
      <w:r w:rsidRPr="00577A54">
        <w:rPr>
          <w:rFonts w:ascii="Times New Roman" w:hAnsi="Times New Roman"/>
        </w:rPr>
        <w:t>;</w:t>
      </w:r>
    </w:p>
    <w:p w:rsidR="005626E2" w:rsidRDefault="005626E2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26E2" w:rsidRPr="000D27FC" w:rsidRDefault="005626E2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32. </w:t>
      </w:r>
      <w:r w:rsidRPr="000D27FC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документы, не указанные в пункте 3</w:t>
      </w:r>
      <w:r>
        <w:rPr>
          <w:rFonts w:ascii="Times New Roman" w:hAnsi="Times New Roman"/>
          <w:szCs w:val="28"/>
        </w:rPr>
        <w:t>0</w:t>
      </w:r>
      <w:r w:rsidRPr="000D27FC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>. Требования к документам, представляемым заявителем: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документы должны иметь печати</w:t>
      </w:r>
      <w:r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5626E2" w:rsidRPr="000D27FC" w:rsidRDefault="005626E2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документы не должны иметь повреждений, наличие которых не позволяет однозначно истолковать их содержание.</w:t>
      </w:r>
    </w:p>
    <w:p w:rsidR="005626E2" w:rsidRPr="000D27FC" w:rsidRDefault="005626E2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</w:t>
      </w:r>
      <w:r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ИЛИМУНИЦИПАЛЬНЫХ УСЛУГ, И КОТОРЫЕ ЗАЯВИТЕЛЬ ВПРАВЕ ПРЕДСТАВИТЬ</w:t>
      </w:r>
    </w:p>
    <w:p w:rsidR="005626E2" w:rsidRPr="000D27FC" w:rsidRDefault="005626E2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0D27F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5626E2" w:rsidRDefault="005626E2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</w:t>
      </w:r>
      <w:r w:rsidRPr="00484D5F">
        <w:rPr>
          <w:rFonts w:ascii="Times New Roman" w:hAnsi="Times New Roman"/>
          <w:szCs w:val="28"/>
          <w:lang w:eastAsia="en-US"/>
        </w:rPr>
        <w:t xml:space="preserve">) </w:t>
      </w:r>
      <w:r>
        <w:rPr>
          <w:rFonts w:ascii="Times New Roman" w:hAnsi="Times New Roman"/>
          <w:szCs w:val="28"/>
          <w:lang w:eastAsia="en-US"/>
        </w:rPr>
        <w:t>свидетельство о смерти;</w:t>
      </w:r>
    </w:p>
    <w:p w:rsidR="005626E2" w:rsidRDefault="005626E2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Pr="0019725D">
        <w:rPr>
          <w:rFonts w:ascii="Times New Roman" w:hAnsi="Times New Roman"/>
          <w:szCs w:val="28"/>
        </w:rPr>
        <w:t xml:space="preserve">для выдачи разрешения </w:t>
      </w:r>
      <w:bookmarkStart w:id="15" w:name="_GoBack"/>
      <w:bookmarkEnd w:id="15"/>
      <w:r w:rsidRPr="0019725D">
        <w:rPr>
          <w:rFonts w:ascii="Times New Roman" w:hAnsi="Times New Roman"/>
          <w:szCs w:val="28"/>
        </w:rPr>
        <w:t>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</w:p>
    <w:p w:rsidR="005626E2" w:rsidRDefault="005626E2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свидетельство о смерти ранее захороненного </w:t>
      </w:r>
      <w:r w:rsidRPr="00854DB1">
        <w:rPr>
          <w:rFonts w:ascii="Times New Roman" w:hAnsi="Times New Roman"/>
          <w:color w:val="000000"/>
        </w:rPr>
        <w:t>(в случае подзахоронения к родственной могиле)</w:t>
      </w:r>
    </w:p>
    <w:p w:rsidR="005626E2" w:rsidRPr="00E63058" w:rsidRDefault="005626E2" w:rsidP="00E63058">
      <w:pPr>
        <w:rPr>
          <w:rFonts w:ascii="Calibri" w:hAnsi="Calibri"/>
          <w:iCs/>
          <w:color w:val="000000"/>
        </w:rPr>
      </w:pPr>
      <w:r>
        <w:rPr>
          <w:rFonts w:ascii="Times New Roman" w:hAnsi="Times New Roman"/>
          <w:szCs w:val="28"/>
        </w:rPr>
        <w:t>г</w:t>
      </w:r>
      <w:r w:rsidRPr="00854DB1">
        <w:rPr>
          <w:rFonts w:ascii="Times New Roman" w:hAnsi="Times New Roman"/>
          <w:szCs w:val="28"/>
        </w:rPr>
        <w:t>)</w:t>
      </w:r>
      <w:r w:rsidRPr="00854DB1">
        <w:t xml:space="preserve">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854DB1">
        <w:rPr>
          <w:color w:val="000000"/>
        </w:rPr>
        <w:t xml:space="preserve"> (как правило, свидетельства о рождении, свидетельства о заключении брака, любые иные государ</w:t>
      </w:r>
      <w:r w:rsidRPr="00854DB1">
        <w:rPr>
          <w:rFonts w:ascii="Times New Roman" w:hAnsi="Times New Roman"/>
          <w:color w:val="000000"/>
        </w:rPr>
        <w:t>ственные документы) (в случае подзахоронения к родственной могиле)</w:t>
      </w:r>
      <w:r w:rsidRPr="00854DB1">
        <w:rPr>
          <w:rFonts w:ascii="Times New Roman" w:hAnsi="Times New Roman"/>
        </w:rPr>
        <w:t>.</w:t>
      </w:r>
    </w:p>
    <w:p w:rsidR="005626E2" w:rsidRPr="000D27FC" w:rsidRDefault="005626E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35</w:t>
      </w:r>
      <w:r w:rsidRPr="000D27FC">
        <w:rPr>
          <w:rFonts w:ascii="Times New Roman" w:hAnsi="Times New Roman"/>
          <w:szCs w:val="28"/>
        </w:rPr>
        <w:t>. Уполномоченный орган</w:t>
      </w:r>
      <w:r>
        <w:rPr>
          <w:rFonts w:ascii="Times New Roman" w:hAnsi="Times New Roman"/>
          <w:szCs w:val="28"/>
        </w:rPr>
        <w:t>, МФЦ</w:t>
      </w:r>
      <w:r w:rsidRPr="000D27FC">
        <w:rPr>
          <w:rFonts w:ascii="Times New Roman" w:hAnsi="Times New Roman"/>
          <w:szCs w:val="28"/>
        </w:rPr>
        <w:t xml:space="preserve"> при предоставлении муниципальной услуги не вправе требовать от заявителей:</w:t>
      </w:r>
    </w:p>
    <w:p w:rsidR="005626E2" w:rsidRPr="000D27FC" w:rsidRDefault="005626E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26E2" w:rsidRPr="000D27FC" w:rsidRDefault="005626E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5626E2" w:rsidRPr="000D27FC" w:rsidRDefault="005626E2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2A331D">
      <w:pPr>
        <w:ind w:firstLine="0"/>
        <w:jc w:val="center"/>
      </w:pPr>
      <w:bookmarkStart w:id="16" w:name="Par239"/>
      <w:bookmarkEnd w:id="16"/>
      <w:r w:rsidRPr="000D27FC">
        <w:t>Глава 11. ПЕРЕЧЕНЬ ОСНОВАНИЙ ДЛЯ ОТКАЗА В ПРИЕМЕ ДОКУМЕНТОВ, НЕОБХОДИМЫХ ДЛЯ ПРЕДОСТАВЛЕНИЯ МУНИЦИПАЛЬНОЙ УСЛУГИ</w:t>
      </w:r>
    </w:p>
    <w:p w:rsidR="005626E2" w:rsidRPr="000D27FC" w:rsidRDefault="005626E2" w:rsidP="002A331D">
      <w:pPr>
        <w:ind w:firstLine="0"/>
        <w:jc w:val="center"/>
      </w:pPr>
    </w:p>
    <w:p w:rsidR="005626E2" w:rsidRPr="000D27FC" w:rsidRDefault="005626E2" w:rsidP="00387C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36</w:t>
      </w:r>
      <w:r w:rsidRPr="000D27FC">
        <w:rPr>
          <w:rFonts w:ascii="Times New Roman" w:hAnsi="Times New Roman"/>
          <w:color w:val="000000"/>
        </w:rPr>
        <w:t>. Основанием для отказа в приеме</w:t>
      </w:r>
      <w:r>
        <w:rPr>
          <w:rFonts w:ascii="Times New Roman" w:hAnsi="Times New Roman"/>
          <w:color w:val="000000"/>
        </w:rPr>
        <w:t xml:space="preserve"> документов отсутствуют.</w:t>
      </w:r>
    </w:p>
    <w:p w:rsidR="005626E2" w:rsidRPr="000D27FC" w:rsidRDefault="005626E2" w:rsidP="00157485">
      <w:pPr>
        <w:rPr>
          <w:rFonts w:ascii="Calibri" w:hAnsi="Calibri"/>
          <w:color w:val="000000"/>
        </w:rPr>
      </w:pPr>
    </w:p>
    <w:p w:rsidR="005626E2" w:rsidRPr="000D27FC" w:rsidRDefault="005626E2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0D27FC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5626E2" w:rsidRPr="000D27FC" w:rsidRDefault="005626E2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ПРЕДОСТАВЛЕНИИМУНИЦИПАЛЬНОЙ УСЛУГИ</w:t>
      </w:r>
    </w:p>
    <w:p w:rsidR="005626E2" w:rsidRPr="000D27FC" w:rsidRDefault="005626E2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Pr="000D27FC">
        <w:rPr>
          <w:rFonts w:ascii="Times New Roman" w:hAnsi="Times New Roman"/>
          <w:szCs w:val="28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5626E2" w:rsidRPr="000D27FC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626E2" w:rsidRPr="008E1C91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>
        <w:rPr>
          <w:rFonts w:ascii="Times New Roman" w:hAnsi="Times New Roman"/>
          <w:szCs w:val="28"/>
        </w:rPr>
        <w:t xml:space="preserve">отсутствие запрашиваемых документов по запрашиваемой тематике </w:t>
      </w:r>
      <w:r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8E1C91">
        <w:rPr>
          <w:rFonts w:ascii="Times New Roman" w:hAnsi="Times New Roman"/>
          <w:szCs w:val="28"/>
        </w:rPr>
        <w:t>;</w:t>
      </w:r>
    </w:p>
    <w:p w:rsidR="005626E2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выявление в предоставленных документах недостоверной, искаженной или неполной информации;</w:t>
      </w:r>
    </w:p>
    <w:p w:rsidR="005626E2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>
        <w:rPr>
          <w:rFonts w:ascii="Times New Roman" w:hAnsi="Times New Roman"/>
          <w:color w:val="000000"/>
          <w:szCs w:val="28"/>
        </w:rPr>
        <w:t>не истек установленный нормами санитарный срок минерализации предыдущего захоронения;</w:t>
      </w:r>
    </w:p>
    <w:p w:rsidR="005626E2" w:rsidRDefault="005626E2" w:rsidP="00D31197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г) </w:t>
      </w:r>
      <w:r>
        <w:rPr>
          <w:rFonts w:ascii="Times New Roman" w:hAnsi="Times New Roman"/>
          <w:color w:val="000000"/>
          <w:szCs w:val="28"/>
        </w:rPr>
        <w:t>заявитель является недееспособным лицом;</w:t>
      </w:r>
    </w:p>
    <w:p w:rsidR="005626E2" w:rsidRPr="00C519B7" w:rsidRDefault="005626E2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д)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26E2" w:rsidRPr="00C519B7" w:rsidRDefault="005626E2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5626E2" w:rsidRPr="00D000BB" w:rsidRDefault="005626E2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C519B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C519B7">
        <w:rPr>
          <w:rFonts w:ascii="Times New Roman" w:hAnsi="Times New Roman" w:cs="Times New Roman"/>
          <w:sz w:val="28"/>
          <w:szCs w:val="28"/>
        </w:rPr>
        <w:t xml:space="preserve">об организации ритуальных услуг и содержании мест захоронения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3488B">
        <w:rPr>
          <w:rFonts w:ascii="Times New Roman" w:hAnsi="Times New Roman"/>
          <w:color w:val="000000"/>
          <w:sz w:val="28"/>
          <w:szCs w:val="28"/>
          <w:lang w:eastAsia="ar-SA"/>
        </w:rPr>
        <w:t>(</w:t>
      </w:r>
      <w:r w:rsidRPr="00E3488B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указывается</w:t>
      </w:r>
      <w:r w:rsidRPr="00E3488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3488B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Иркутской области</w:t>
      </w:r>
      <w:r w:rsidRPr="00E3488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Cs w:val="28"/>
        </w:rPr>
        <w:t xml:space="preserve"> </w:t>
      </w:r>
      <w:r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C519B7">
          <w:rPr>
            <w:rFonts w:ascii="Times New Roman" w:hAnsi="Times New Roman" w:cs="Times New Roman"/>
            <w:color w:val="0000FF"/>
            <w:sz w:val="28"/>
            <w:szCs w:val="28"/>
          </w:rPr>
          <w:t>СанПиН 2.1.2882-11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Pr="00C519B7">
        <w:rPr>
          <w:rFonts w:ascii="Times New Roman" w:hAnsi="Times New Roman" w:cs="Times New Roman"/>
          <w:sz w:val="28"/>
          <w:szCs w:val="28"/>
        </w:rPr>
        <w:t>.</w:t>
      </w:r>
    </w:p>
    <w:p w:rsidR="005626E2" w:rsidRPr="000D27FC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Pr="000D27FC">
        <w:rPr>
          <w:rFonts w:ascii="Times New Roman" w:hAnsi="Times New Roman"/>
          <w:szCs w:val="28"/>
        </w:rPr>
        <w:t>. Неполучение (несвоевременное получение) документов, запрошенных в соответствии с пункт</w:t>
      </w:r>
      <w:r>
        <w:rPr>
          <w:rFonts w:ascii="Times New Roman" w:hAnsi="Times New Roman"/>
          <w:szCs w:val="28"/>
        </w:rPr>
        <w:t>ом</w:t>
      </w:r>
      <w:r w:rsidRPr="000D27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34 настоящего а</w:t>
      </w:r>
      <w:r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5626E2" w:rsidRPr="000D27FC" w:rsidRDefault="005626E2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26E2" w:rsidRPr="000D27FC" w:rsidRDefault="005626E2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ОБЯЗАТЕЛЬНЫМИ ДЛЯ ПРЕДОСТАВЛЕНИЯ МУНИЦИПАЛЬНОЙ УСЛУГИ, В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 МУНИЦИПАЛЬНОЙ УСЛУГИ</w:t>
      </w:r>
    </w:p>
    <w:p w:rsidR="005626E2" w:rsidRPr="000D27FC" w:rsidRDefault="005626E2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1A61C8" w:rsidRDefault="005626E2" w:rsidP="003706EB">
      <w:pPr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41. </w:t>
      </w:r>
      <w:r w:rsidRPr="00484D5F">
        <w:rPr>
          <w:rFonts w:ascii="Times New Roman" w:hAnsi="Times New Roman"/>
          <w:color w:val="000000"/>
          <w:szCs w:val="28"/>
        </w:rPr>
        <w:t xml:space="preserve">Для получения муниципальной услуги заявителю необходимо получить </w:t>
      </w:r>
      <w:r>
        <w:rPr>
          <w:color w:val="000000"/>
          <w:lang w:eastAsia="ar-SA"/>
        </w:rPr>
        <w:t>платежный документ, подтверждающий факт уплаты платежа за подготовку (рытье) могилы</w:t>
      </w:r>
      <w:r>
        <w:rPr>
          <w:rFonts w:ascii="Calibri" w:hAnsi="Calibri"/>
          <w:color w:val="000000"/>
          <w:lang w:eastAsia="ar-SA"/>
        </w:rPr>
        <w:t xml:space="preserve"> </w:t>
      </w:r>
      <w:r w:rsidRPr="00492F2E">
        <w:rPr>
          <w:iCs/>
          <w:color w:val="000000"/>
        </w:rPr>
        <w:t>и</w:t>
      </w:r>
      <w:r>
        <w:rPr>
          <w:rFonts w:ascii="Calibri" w:hAnsi="Calibri"/>
          <w:iCs/>
          <w:color w:val="000000"/>
        </w:rPr>
        <w:t xml:space="preserve"> </w:t>
      </w:r>
      <w:r>
        <w:rPr>
          <w:color w:val="000000"/>
        </w:rPr>
        <w:t>платежный документ, подтверждающий факт уплаты платежа за подготовку (рытье) могилы</w:t>
      </w:r>
      <w:r>
        <w:rPr>
          <w:rFonts w:ascii="Calibri" w:hAnsi="Calibri"/>
          <w:color w:val="000000"/>
        </w:rPr>
        <w:t>.</w:t>
      </w:r>
    </w:p>
    <w:p w:rsidR="005626E2" w:rsidRPr="001A61C8" w:rsidRDefault="005626E2" w:rsidP="003706EB">
      <w:pPr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42</w:t>
      </w:r>
      <w:r w:rsidRPr="00484D5F">
        <w:rPr>
          <w:rFonts w:ascii="Times New Roman" w:hAnsi="Times New Roman"/>
          <w:szCs w:val="28"/>
          <w:lang w:eastAsia="en-US"/>
        </w:rPr>
        <w:t xml:space="preserve">. Для получения </w:t>
      </w:r>
      <w:r>
        <w:rPr>
          <w:rFonts w:ascii="Times New Roman" w:hAnsi="Times New Roman"/>
          <w:szCs w:val="28"/>
          <w:lang w:eastAsia="en-US"/>
        </w:rPr>
        <w:t>указанных платежных документов</w:t>
      </w:r>
      <w:r w:rsidRPr="00484D5F">
        <w:rPr>
          <w:rFonts w:ascii="Times New Roman" w:hAnsi="Times New Roman"/>
          <w:szCs w:val="28"/>
          <w:lang w:eastAsia="en-US"/>
        </w:rPr>
        <w:t xml:space="preserve"> граждане обращаются в </w:t>
      </w:r>
      <w:r w:rsidRPr="00E71603">
        <w:rPr>
          <w:rFonts w:ascii="Times New Roman" w:hAnsi="Times New Roman"/>
          <w:i/>
          <w:szCs w:val="28"/>
          <w:lang w:eastAsia="en-US"/>
        </w:rPr>
        <w:t>ритуальные службы</w:t>
      </w:r>
      <w:r>
        <w:rPr>
          <w:color w:val="000000"/>
        </w:rPr>
        <w:t>.</w:t>
      </w:r>
    </w:p>
    <w:p w:rsidR="005626E2" w:rsidRDefault="005626E2" w:rsidP="001A61C8">
      <w:pPr>
        <w:rPr>
          <w:rFonts w:ascii="Calibri" w:hAnsi="Calibri"/>
          <w:color w:val="000000"/>
          <w:lang w:eastAsia="ar-SA"/>
        </w:rPr>
      </w:pPr>
    </w:p>
    <w:p w:rsidR="005626E2" w:rsidRPr="000D27FC" w:rsidRDefault="005626E2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0D27FC">
        <w:rPr>
          <w:rFonts w:ascii="Times New Roman" w:hAnsi="Times New Roman"/>
          <w:szCs w:val="28"/>
        </w:rPr>
        <w:t>Глава 14. ПОРЯДОК, РАЗМЕР И ОСНОВАНИЯ ВЗИМАНИЯ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 ПОШЛИНЫ ИЛИ ИНОЙ ПЛАТЫ, ВЗИМАЕМОЙ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 ПРЕДОСТАВЛЕНИЕ МУНИЦИПАЛЬНОЙ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5626E2" w:rsidRPr="000D27FC" w:rsidRDefault="005626E2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Pr="000D27FC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26E2" w:rsidRPr="000D27FC" w:rsidRDefault="005626E2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Pr="000D27FC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26E2" w:rsidRPr="000D27FC" w:rsidRDefault="005626E2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5D45ED">
      <w:pPr>
        <w:ind w:firstLine="0"/>
        <w:jc w:val="center"/>
      </w:pPr>
      <w:bookmarkStart w:id="20" w:name="Par277"/>
      <w:bookmarkEnd w:id="20"/>
      <w:r w:rsidRPr="000D27FC">
        <w:t>Глава 15. ПОРЯДОК, РАЗМЕР И ОСНОВАНИЯ ВЗИМАНИЯ ПЛАТЫ ЗА</w:t>
      </w:r>
      <w:r>
        <w:rPr>
          <w:rFonts w:ascii="Calibri" w:hAnsi="Calibri"/>
        </w:rPr>
        <w:t xml:space="preserve"> </w:t>
      </w:r>
      <w:r w:rsidRPr="000D27FC">
        <w:t>ПРЕДОСТАВЛЕНИЕ УСЛУГ, КОТОРЫЕ ЯВЛЯЮТСЯ НЕОБХОДИМЫМИ И</w:t>
      </w:r>
      <w:r>
        <w:rPr>
          <w:rFonts w:ascii="Calibri" w:hAnsi="Calibri"/>
        </w:rPr>
        <w:t xml:space="preserve"> </w:t>
      </w:r>
      <w:r w:rsidRPr="000D27FC">
        <w:t>ОБЯЗАТЕЛЬНЫМИ ДЛЯ ПРЕДОСТАВЛЕНИЯ МУНИЦИПАЛЬНОЙ УСЛУГИ,</w:t>
      </w:r>
      <w:r>
        <w:rPr>
          <w:rFonts w:ascii="Calibri" w:hAnsi="Calibri"/>
        </w:rPr>
        <w:t xml:space="preserve"> </w:t>
      </w:r>
      <w:r w:rsidRPr="000D27FC">
        <w:t>ВКЛЮЧАЯ ИНФОРМАЦИЮ О МЕТОДИКЕ РАСЧЕТА РАЗМЕРА ТАКОЙ ПЛАТЫ</w:t>
      </w:r>
    </w:p>
    <w:p w:rsidR="005626E2" w:rsidRDefault="005626E2" w:rsidP="001A61C8">
      <w:pPr>
        <w:ind w:firstLine="0"/>
        <w:rPr>
          <w:rFonts w:ascii="Times New Roman" w:hAnsi="Times New Roman"/>
        </w:rPr>
      </w:pPr>
    </w:p>
    <w:p w:rsidR="005626E2" w:rsidRPr="000D27FC" w:rsidRDefault="005626E2" w:rsidP="001A61C8">
      <w:r>
        <w:rPr>
          <w:rFonts w:ascii="Times New Roman" w:hAnsi="Times New Roman"/>
          <w:szCs w:val="28"/>
        </w:rPr>
        <w:t xml:space="preserve">45. </w:t>
      </w:r>
      <w:r w:rsidRPr="000D27FC">
        <w:rPr>
          <w:rFonts w:ascii="Times New Roman" w:hAnsi="Times New Roman"/>
          <w:szCs w:val="28"/>
        </w:rPr>
        <w:t xml:space="preserve">Плата за получение документов в результате оказания услуг, которые являются </w:t>
      </w:r>
      <w:r w:rsidRPr="000D27FC">
        <w:t>необходимыми и обязательными для предоставления муниципальной услуги, оплачивается в соответствии с законодательством.</w:t>
      </w:r>
    </w:p>
    <w:p w:rsidR="005626E2" w:rsidRPr="000D27FC" w:rsidRDefault="005626E2" w:rsidP="001A61C8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46</w:t>
      </w:r>
      <w:r w:rsidRPr="000D27FC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Pr="000D27FC">
        <w:t xml:space="preserve"> являются необходимыми и обязательными для предоставления </w:t>
      </w:r>
      <w:r w:rsidRPr="000D27FC">
        <w:rPr>
          <w:rFonts w:ascii="Times New Roman" w:hAnsi="Times New Roman"/>
        </w:rPr>
        <w:t>муниципальной услуги, устанавливается в соответствии с законодательством.</w:t>
      </w:r>
    </w:p>
    <w:p w:rsidR="005626E2" w:rsidRPr="000D27FC" w:rsidRDefault="005626E2" w:rsidP="005D45ED">
      <w:pPr>
        <w:rPr>
          <w:rFonts w:ascii="Times New Roman" w:hAnsi="Times New Roman"/>
        </w:rPr>
      </w:pPr>
    </w:p>
    <w:p w:rsidR="005626E2" w:rsidRPr="000D27FC" w:rsidRDefault="005626E2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ЗАЯВЛЕНИЯ О ПРЕДОСТАВЛЕНИИ МУНИЦИПАЛЬНОЙ УСЛУГИ И ПРИ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5626E2" w:rsidRPr="000D27FC" w:rsidRDefault="005626E2" w:rsidP="00EF35C2">
      <w:pPr>
        <w:rPr>
          <w:rFonts w:ascii="Times New Roman" w:hAnsi="Times New Roman"/>
        </w:rPr>
      </w:pPr>
    </w:p>
    <w:p w:rsidR="005626E2" w:rsidRPr="000D27FC" w:rsidRDefault="005626E2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47</w:t>
      </w:r>
      <w:r w:rsidRPr="000D27FC">
        <w:rPr>
          <w:rFonts w:ascii="Times New Roman" w:hAnsi="Times New Roman"/>
        </w:rPr>
        <w:t>. Максимальное время ожидания в очереди при подаче заявления и документов не превышает 15 минут.</w:t>
      </w:r>
    </w:p>
    <w:p w:rsidR="005626E2" w:rsidRPr="000D27FC" w:rsidRDefault="005626E2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Pr="000D27FC">
        <w:rPr>
          <w:rFonts w:ascii="Times New Roman" w:hAnsi="Times New Roman"/>
        </w:rPr>
        <w:t>. Максимальное время ожидания в очереди при получении результата муниципальной услуги не превышает 15 минут.</w:t>
      </w:r>
    </w:p>
    <w:p w:rsidR="005626E2" w:rsidRPr="000D27FC" w:rsidRDefault="005626E2" w:rsidP="00EF35C2">
      <w:pPr>
        <w:rPr>
          <w:rFonts w:ascii="Times New Roman" w:hAnsi="Times New Roman"/>
        </w:rPr>
      </w:pPr>
    </w:p>
    <w:p w:rsidR="005626E2" w:rsidRPr="000D27FC" w:rsidRDefault="005626E2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0D27FC">
        <w:rPr>
          <w:rFonts w:ascii="Times New Roman" w:hAnsi="Times New Roman"/>
        </w:rPr>
        <w:t>Глава 17. СРОК И ПОРЯДОК РЕГИСТРАЦИИ ЗАЯВЛЕНИЯ</w:t>
      </w:r>
    </w:p>
    <w:p w:rsidR="005626E2" w:rsidRPr="000D27FC" w:rsidRDefault="005626E2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МУНИЦИПАЛЬНОЙ УСЛУГИ, В ТОМ ЧИСЛЕ В ЭЛЕКТРОННОЙ ФОРМЕ</w:t>
      </w:r>
    </w:p>
    <w:p w:rsidR="005626E2" w:rsidRPr="000D27FC" w:rsidRDefault="005626E2" w:rsidP="009251CB">
      <w:pPr>
        <w:ind w:firstLine="0"/>
        <w:jc w:val="center"/>
        <w:rPr>
          <w:rFonts w:ascii="Times New Roman" w:hAnsi="Times New Roman"/>
        </w:rPr>
      </w:pPr>
    </w:p>
    <w:p w:rsidR="005626E2" w:rsidRPr="000D27FC" w:rsidRDefault="005626E2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Pr="000D27FC">
        <w:rPr>
          <w:rFonts w:ascii="Times New Roman" w:hAnsi="Times New Roman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26E2" w:rsidRPr="000D27FC" w:rsidRDefault="005626E2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Pr="000D27FC">
        <w:rPr>
          <w:rFonts w:ascii="Times New Roman" w:hAnsi="Times New Roman"/>
        </w:rPr>
        <w:t>. Максимальное время регистрации заявления о предоставлении муниципальной услуги составляет 10 минут.</w:t>
      </w:r>
    </w:p>
    <w:p w:rsidR="005626E2" w:rsidRPr="000D27FC" w:rsidRDefault="005626E2" w:rsidP="009251CB">
      <w:pPr>
        <w:rPr>
          <w:rFonts w:ascii="Times New Roman" w:hAnsi="Times New Roman"/>
        </w:rPr>
      </w:pPr>
    </w:p>
    <w:p w:rsidR="005626E2" w:rsidRPr="000D27FC" w:rsidRDefault="005626E2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51</w:t>
      </w:r>
      <w:r w:rsidRPr="000D27FC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26E2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</w:t>
      </w:r>
      <w:r w:rsidRPr="009626AE">
        <w:rPr>
          <w:rFonts w:ascii="Times New Roman" w:hAnsi="Times New Roman"/>
          <w:szCs w:val="28"/>
        </w:rPr>
        <w:t>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52.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</w:t>
      </w:r>
      <w:r w:rsidRPr="009626AE">
        <w:rPr>
          <w:rFonts w:ascii="Times New Roman" w:hAnsi="Times New Roman"/>
          <w:szCs w:val="28"/>
        </w:rPr>
        <w:t>дистанционном режиме.</w:t>
      </w:r>
    </w:p>
    <w:p w:rsidR="005626E2" w:rsidRDefault="005626E2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Pr="000D27FC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Pr="000D27FC">
        <w:rPr>
          <w:rFonts w:ascii="Times New Roman" w:hAnsi="Times New Roman"/>
          <w:szCs w:val="28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Pr="000D27FC">
        <w:rPr>
          <w:rFonts w:ascii="Times New Roman" w:hAnsi="Times New Roman"/>
          <w:szCs w:val="28"/>
        </w:rPr>
        <w:t>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Pr="000D27FC">
        <w:rPr>
          <w:rFonts w:ascii="Times New Roman" w:hAnsi="Times New Roman"/>
          <w:szCs w:val="28"/>
        </w:rPr>
        <w:t>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Pr="000D27FC">
        <w:rPr>
          <w:rFonts w:ascii="Times New Roman" w:hAnsi="Times New Roman"/>
          <w:szCs w:val="28"/>
        </w:rPr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Pr="000D27FC">
        <w:rPr>
          <w:rFonts w:ascii="Times New Roman" w:hAnsi="Times New Roman"/>
          <w:szCs w:val="28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Pr="000D27FC">
        <w:rPr>
          <w:rFonts w:ascii="Times New Roman" w:hAnsi="Times New Roman"/>
          <w:szCs w:val="28"/>
        </w:rPr>
        <w:t>.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626E2" w:rsidRPr="000D27FC" w:rsidRDefault="005626E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0D27FC">
        <w:rPr>
          <w:rFonts w:ascii="Times New Roman" w:hAnsi="Times New Roman"/>
          <w:szCs w:val="28"/>
        </w:rPr>
        <w:t>Глава 19. ПОКАЗАТЕЛИ ДОСТУПНОСТИ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Pr="000D27FC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Pr="000D27F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услуги;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5626E2" w:rsidRPr="000D27FC" w:rsidRDefault="005626E2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26E2" w:rsidRPr="000D27FC" w:rsidRDefault="005626E2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626E2" w:rsidRPr="000D27FC" w:rsidRDefault="005626E2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5626E2" w:rsidRPr="000D27FC" w:rsidRDefault="005626E2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5626E2" w:rsidRPr="000D27FC" w:rsidRDefault="005626E2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Pr="000D27FC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10 минут по каждому из указанных видов взаимодействия.</w:t>
      </w:r>
    </w:p>
    <w:p w:rsidR="005626E2" w:rsidRPr="000D27FC" w:rsidRDefault="005626E2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Pr="000D27FC">
        <w:rPr>
          <w:rFonts w:ascii="Times New Roman" w:hAnsi="Times New Roman"/>
          <w:szCs w:val="28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26E2" w:rsidRPr="000D27FC" w:rsidRDefault="005626E2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>
        <w:rPr>
          <w:rFonts w:ascii="Times New Roman" w:hAnsi="Times New Roman"/>
          <w:szCs w:val="28"/>
        </w:rPr>
        <w:t xml:space="preserve">Портала, </w:t>
      </w:r>
      <w:r w:rsidRPr="000D27FC">
        <w:rPr>
          <w:rFonts w:ascii="Times New Roman" w:hAnsi="Times New Roman"/>
          <w:szCs w:val="28"/>
        </w:rPr>
        <w:t>МФЦ.</w:t>
      </w:r>
    </w:p>
    <w:p w:rsidR="005626E2" w:rsidRPr="000D27FC" w:rsidRDefault="005626E2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0D27FC">
        <w:rPr>
          <w:rFonts w:ascii="Times New Roman" w:hAnsi="Times New Roman"/>
          <w:szCs w:val="28"/>
        </w:rPr>
        <w:t xml:space="preserve">, МФЦ, обеспечивается возможность получения сведений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5626E2" w:rsidRPr="000D27FC" w:rsidRDefault="005626E2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28"/>
      <w:bookmarkEnd w:id="26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5626E2" w:rsidRPr="000D27FC" w:rsidRDefault="005626E2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Pr="000D27FC">
        <w:rPr>
          <w:rFonts w:ascii="Times New Roman" w:hAnsi="Times New Roman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26E2" w:rsidRPr="000D27FC" w:rsidRDefault="005626E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26E2" w:rsidRPr="000D27FC" w:rsidRDefault="005626E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5626E2" w:rsidRPr="000D27FC" w:rsidRDefault="005626E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26E2" w:rsidRPr="000D27FC" w:rsidRDefault="005626E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:rsidR="005626E2" w:rsidRPr="00324868" w:rsidRDefault="005626E2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68</w:t>
      </w:r>
      <w:r w:rsidRPr="000D27FC">
        <w:rPr>
          <w:rFonts w:ascii="Times New Roman" w:hAnsi="Times New Roman"/>
          <w:szCs w:val="28"/>
        </w:rPr>
        <w:t xml:space="preserve">. </w:t>
      </w:r>
      <w:r w:rsidRPr="00BE657C">
        <w:rPr>
          <w:rFonts w:ascii="Times New Roman" w:hAnsi="Times New Roman"/>
          <w:szCs w:val="28"/>
        </w:rPr>
        <w:t xml:space="preserve">Предоставление </w:t>
      </w:r>
      <w:r>
        <w:rPr>
          <w:rFonts w:ascii="Times New Roman" w:hAnsi="Times New Roman"/>
          <w:szCs w:val="28"/>
        </w:rPr>
        <w:t xml:space="preserve">муниципальной </w:t>
      </w:r>
      <w:r w:rsidRPr="00BE657C">
        <w:rPr>
          <w:rFonts w:ascii="Times New Roman" w:hAnsi="Times New Roman"/>
          <w:szCs w:val="28"/>
        </w:rPr>
        <w:t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r>
        <w:rPr>
          <w:rFonts w:ascii="Times New Roman" w:hAnsi="Times New Roman"/>
          <w:szCs w:val="28"/>
        </w:rPr>
        <w:t xml:space="preserve"> </w:t>
      </w:r>
      <w:r w:rsidRPr="00324868">
        <w:rPr>
          <w:rFonts w:ascii="Times New Roman" w:hAnsi="Times New Roman"/>
          <w:szCs w:val="28"/>
        </w:rPr>
        <w:t>и предусматри</w:t>
      </w:r>
      <w:r w:rsidRPr="00BE657C">
        <w:rPr>
          <w:rFonts w:ascii="Times New Roman" w:hAnsi="Times New Roman"/>
          <w:szCs w:val="28"/>
        </w:rPr>
        <w:t xml:space="preserve">вает </w:t>
      </w:r>
      <w:r w:rsidRPr="00324868">
        <w:rPr>
          <w:rFonts w:ascii="Times New Roman" w:hAnsi="Times New Roman"/>
          <w:i/>
          <w:szCs w:val="28"/>
        </w:rPr>
        <w:t>пять этапов</w:t>
      </w:r>
      <w:r>
        <w:rPr>
          <w:rStyle w:val="FootnoteReference"/>
          <w:rFonts w:ascii="Times New Roman" w:hAnsi="Times New Roman"/>
          <w:i/>
          <w:szCs w:val="28"/>
        </w:rPr>
        <w:footnoteReference w:id="2"/>
      </w:r>
      <w:r>
        <w:rPr>
          <w:rFonts w:ascii="Times New Roman" w:hAnsi="Times New Roman"/>
          <w:i/>
          <w:szCs w:val="28"/>
        </w:rPr>
        <w:t>:</w:t>
      </w:r>
    </w:p>
    <w:p w:rsidR="005626E2" w:rsidRPr="008A77D5" w:rsidRDefault="005626E2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A77D5">
        <w:rPr>
          <w:rFonts w:ascii="Times New Roman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5626E2" w:rsidRPr="008A77D5" w:rsidRDefault="005626E2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A77D5">
        <w:rPr>
          <w:rFonts w:ascii="Times New Roman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26E2" w:rsidRPr="000D27FC" w:rsidRDefault="005626E2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Pr="000D27FC">
        <w:rPr>
          <w:rFonts w:ascii="Times New Roman" w:hAnsi="Times New Roman"/>
          <w:szCs w:val="28"/>
        </w:rPr>
        <w:t xml:space="preserve">. Для обработки персональных данных при регистрации субъекта персональных данных </w:t>
      </w:r>
      <w:r>
        <w:rPr>
          <w:rFonts w:ascii="Times New Roman" w:hAnsi="Times New Roman"/>
          <w:szCs w:val="28"/>
        </w:rPr>
        <w:t>на Портале</w:t>
      </w:r>
      <w:r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5626E2" w:rsidRPr="000D27FC" w:rsidRDefault="005626E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ВЫПОЛНЕНИЯ АДМИНИСТРАТИВНЫХ ПРОЦЕДУР, ТРЕБОВАНИЯ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26E2" w:rsidRPr="000D27FC" w:rsidRDefault="005626E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5626E2" w:rsidRPr="000D27FC" w:rsidRDefault="005626E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Pr="000D27FC">
        <w:rPr>
          <w:rFonts w:ascii="Times New Roman" w:hAnsi="Times New Roman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5626E2" w:rsidRPr="000D27FC" w:rsidRDefault="005626E2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1) прием заявления о </w:t>
      </w:r>
      <w:r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26E2" w:rsidRPr="000D27FC" w:rsidRDefault="005626E2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5626E2" w:rsidRPr="000D27FC" w:rsidRDefault="005626E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Pr="000D27FC">
        <w:rPr>
          <w:rFonts w:ascii="Times New Roman" w:hAnsi="Times New Roman"/>
          <w:szCs w:val="28"/>
        </w:rPr>
        <w:t xml:space="preserve">. Блок-схема предоставления муниципальной услуги приводится в приложении № </w:t>
      </w:r>
      <w:r w:rsidRPr="00D31197">
        <w:rPr>
          <w:rFonts w:ascii="Times New Roman" w:hAnsi="Times New Roman"/>
          <w:szCs w:val="28"/>
          <w:highlight w:val="yellow"/>
        </w:rPr>
        <w:t>6</w:t>
      </w:r>
      <w:r w:rsidRPr="000D27FC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5626E2" w:rsidRPr="000D27FC" w:rsidRDefault="005626E2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0D27FC">
        <w:rPr>
          <w:rFonts w:ascii="Times New Roman" w:hAnsi="Times New Roman"/>
          <w:szCs w:val="28"/>
        </w:rPr>
        <w:t xml:space="preserve">Глава 22. ПРИЕМ ЗАЯВЛЕНИЯ О </w:t>
      </w:r>
      <w:r>
        <w:rPr>
          <w:rFonts w:ascii="Times New Roman" w:hAnsi="Times New Roman"/>
          <w:szCs w:val="28"/>
        </w:rPr>
        <w:t>ПРЕДОСТАВЛЕНИИ МУНИЦИПАЛЬНОЙ УСЛУГЕ</w:t>
      </w:r>
    </w:p>
    <w:p w:rsidR="005626E2" w:rsidRPr="000D27FC" w:rsidRDefault="005626E2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5626E2" w:rsidRPr="000D27FC" w:rsidRDefault="005626E2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5626E2" w:rsidRPr="000D27FC" w:rsidRDefault="005626E2" w:rsidP="00796379">
      <w:pPr>
        <w:widowControl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в уполномоченный орган </w:t>
      </w:r>
      <w:r w:rsidRPr="000D27FC">
        <w:rPr>
          <w:rFonts w:ascii="Times New Roman" w:hAnsi="Times New Roman"/>
          <w:szCs w:val="28"/>
        </w:rPr>
        <w:t>посредством личного обращения заявителя,</w:t>
      </w:r>
    </w:p>
    <w:p w:rsidR="005626E2" w:rsidRPr="000D27FC" w:rsidRDefault="005626E2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 в МФЦ посредством личного обращения заявителя.</w:t>
      </w:r>
    </w:p>
    <w:p w:rsidR="005626E2" w:rsidRPr="000D27FC" w:rsidRDefault="005626E2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Pr="000D27FC">
        <w:rPr>
          <w:rFonts w:ascii="Times New Roman" w:hAnsi="Times New Roman"/>
          <w:szCs w:val="28"/>
          <w:lang w:eastAsia="en-US"/>
        </w:rPr>
        <w:t>. </w:t>
      </w:r>
      <w:r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>
        <w:rPr>
          <w:rFonts w:ascii="Times New Roman" w:hAnsi="Times New Roman"/>
          <w:szCs w:val="28"/>
          <w:lang w:eastAsia="en-US"/>
        </w:rPr>
        <w:t>п</w:t>
      </w:r>
      <w:r w:rsidRPr="000D27FC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или </w:t>
      </w:r>
      <w:r w:rsidRPr="000D27FC">
        <w:rPr>
          <w:rFonts w:ascii="Times New Roman" w:hAnsi="Times New Roman"/>
          <w:i/>
          <w:szCs w:val="28"/>
          <w:lang w:eastAsia="en-US"/>
        </w:rPr>
        <w:t>в соответствующей информационной системе электронного управления документами органа местного самоуправления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626E2" w:rsidRPr="000D27FC" w:rsidRDefault="005626E2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5626E2" w:rsidRPr="000D27FC" w:rsidRDefault="005626E2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5626E2" w:rsidRPr="000D27FC" w:rsidRDefault="005626E2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26E2" w:rsidRPr="000D27FC" w:rsidRDefault="005626E2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26E2" w:rsidRPr="000D27FC" w:rsidRDefault="005626E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>
        <w:rPr>
          <w:rFonts w:ascii="Times New Roman" w:hAnsi="Times New Roman"/>
          <w:szCs w:val="28"/>
          <w:lang w:eastAsia="en-US"/>
        </w:rPr>
        <w:t>и способом фиксации</w:t>
      </w:r>
      <w:r w:rsidRPr="000D27FC">
        <w:rPr>
          <w:rFonts w:ascii="Times New Roman" w:hAnsi="Times New Roman"/>
          <w:szCs w:val="28"/>
          <w:lang w:eastAsia="en-US"/>
        </w:rPr>
        <w:t xml:space="preserve"> административной процедуры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>
        <w:rPr>
          <w:rFonts w:ascii="Times New Roman" w:hAnsi="Times New Roman"/>
          <w:szCs w:val="28"/>
          <w:lang w:eastAsia="en-US"/>
        </w:rPr>
        <w:t>на</w:t>
      </w:r>
      <w:r w:rsidRPr="000D27F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Pr="000D27FC">
        <w:rPr>
          <w:rFonts w:ascii="Times New Roman" w:hAnsi="Times New Roman"/>
          <w:szCs w:val="28"/>
          <w:lang w:eastAsia="en-US"/>
        </w:rPr>
        <w:t xml:space="preserve">является </w:t>
      </w:r>
      <w:r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78. Критерием принятия решения по административной процедуре является наличие соответствующих документов и заявления.</w:t>
      </w:r>
    </w:p>
    <w:p w:rsidR="005626E2" w:rsidRPr="000D27FC" w:rsidRDefault="005626E2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626E2" w:rsidRPr="000D27FC" w:rsidRDefault="005626E2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0D27FC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626E2" w:rsidRPr="000D27FC" w:rsidRDefault="005626E2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26E2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течение </w:t>
      </w:r>
      <w:r w:rsidRPr="00E3488B">
        <w:rPr>
          <w:rFonts w:ascii="Times New Roman" w:hAnsi="Times New Roman"/>
          <w:szCs w:val="28"/>
        </w:rPr>
        <w:t>рабочего дня,</w:t>
      </w:r>
      <w:r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0D27FC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</w:t>
      </w:r>
      <w:r w:rsidRPr="00484D5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Pr="00484D5F">
        <w:rPr>
          <w:rFonts w:ascii="Times New Roman" w:hAnsi="Times New Roman"/>
          <w:szCs w:val="28"/>
        </w:rPr>
        <w:t xml:space="preserve"> настоящего 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Pr="000D27FC">
        <w:rPr>
          <w:rFonts w:ascii="Times New Roman" w:hAnsi="Times New Roman"/>
          <w:szCs w:val="28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Pr="00484D5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Pr="00484D5F">
        <w:rPr>
          <w:rFonts w:ascii="Times New Roman" w:hAnsi="Times New Roman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в пункте </w:t>
      </w:r>
      <w:r w:rsidRPr="00484D5F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4</w:t>
      </w:r>
      <w:r w:rsidRPr="00484D5F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Pr="000D27FC">
        <w:rPr>
          <w:rFonts w:ascii="Times New Roman" w:hAnsi="Times New Roman"/>
          <w:szCs w:val="28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0D27FC">
          <w:t>статьи 7.2</w:t>
        </w:r>
      </w:hyperlink>
      <w:r w:rsidRPr="000D27FC">
        <w:rPr>
          <w:rFonts w:ascii="Times New Roman" w:hAnsi="Times New Roman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26E2" w:rsidRPr="000D27FC" w:rsidRDefault="005626E2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26E2" w:rsidRPr="000D27FC" w:rsidRDefault="005626E2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26E2" w:rsidRPr="00B24B66" w:rsidRDefault="005626E2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</w:t>
      </w:r>
      <w:r w:rsidRPr="00B24B66">
        <w:rPr>
          <w:rFonts w:ascii="Times New Roman" w:hAnsi="Times New Roman"/>
          <w:szCs w:val="28"/>
        </w:rPr>
        <w:t>местного самоуправления организациях, заявителю может быть отказано в предоставлении муниципальной услуги в соответствии с подпунктом «а» пункта 38 настоящего административного регламента.</w:t>
      </w:r>
    </w:p>
    <w:p w:rsidR="005626E2" w:rsidRPr="000D27FC" w:rsidRDefault="005626E2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>
        <w:rPr>
          <w:rFonts w:ascii="Times New Roman" w:hAnsi="Times New Roman"/>
          <w:szCs w:val="28"/>
          <w:lang w:eastAsia="en-US"/>
        </w:rPr>
        <w:t>этого же рабочего дня</w:t>
      </w:r>
      <w:r w:rsidRPr="00E3488B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5626E2" w:rsidRPr="000D27FC" w:rsidRDefault="005626E2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Pr="000D27FC">
        <w:rPr>
          <w:rFonts w:ascii="Times New Roman" w:hAnsi="Times New Roman"/>
          <w:szCs w:val="28"/>
        </w:rPr>
        <w:t>.</w:t>
      </w:r>
    </w:p>
    <w:p w:rsidR="005626E2" w:rsidRDefault="005626E2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84</w:t>
      </w:r>
      <w:r w:rsidRPr="000D27FC">
        <w:rPr>
          <w:rFonts w:ascii="Times New Roman" w:hAnsi="Times New Roman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Pr="000D27FC">
        <w:rPr>
          <w:rFonts w:ascii="Times New Roman" w:hAnsi="Times New Roman"/>
          <w:i/>
          <w:szCs w:val="28"/>
          <w:lang w:eastAsia="en-US"/>
        </w:rPr>
        <w:t>информационн</w:t>
      </w:r>
      <w:r>
        <w:rPr>
          <w:rFonts w:ascii="Times New Roman" w:hAnsi="Times New Roman"/>
          <w:i/>
          <w:szCs w:val="28"/>
          <w:lang w:eastAsia="en-US"/>
        </w:rPr>
        <w:t>у</w:t>
      </w:r>
      <w:r w:rsidRPr="000D27FC">
        <w:rPr>
          <w:rFonts w:ascii="Times New Roman" w:hAnsi="Times New Roman"/>
          <w:i/>
          <w:szCs w:val="28"/>
          <w:lang w:eastAsia="en-US"/>
        </w:rPr>
        <w:t>ю систему электронного управления документами органа местного самоуправления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85.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>
        <w:rPr>
          <w:rFonts w:ascii="Times New Roman" w:hAnsi="Times New Roman"/>
          <w:szCs w:val="28"/>
        </w:rPr>
        <w:t>.</w:t>
      </w:r>
    </w:p>
    <w:p w:rsidR="005626E2" w:rsidRPr="000D27FC" w:rsidRDefault="005626E2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Pr="000D27FC" w:rsidRDefault="005626E2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25. </w:t>
      </w:r>
      <w:r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 И ВЫДАЧА ЗАЯВИТЕЛЮ РЕЗУЛЬТАТА</w:t>
      </w:r>
    </w:p>
    <w:p w:rsidR="005626E2" w:rsidRPr="000D27FC" w:rsidRDefault="005626E2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5626E2" w:rsidRDefault="005626E2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86.</w:t>
      </w:r>
      <w:r w:rsidRPr="000D27F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26E2" w:rsidRDefault="005626E2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Pr="000D27FC">
        <w:rPr>
          <w:rFonts w:ascii="Times New Roman" w:hAnsi="Times New Roman"/>
          <w:szCs w:val="28"/>
        </w:rPr>
        <w:t xml:space="preserve">. В течение </w:t>
      </w:r>
      <w:r w:rsidRPr="00E3488B">
        <w:rPr>
          <w:rFonts w:ascii="Times New Roman" w:hAnsi="Times New Roman"/>
          <w:szCs w:val="28"/>
        </w:rPr>
        <w:t>1 рабочего дня</w:t>
      </w:r>
      <w:r>
        <w:rPr>
          <w:rFonts w:ascii="Times New Roman" w:hAnsi="Times New Roman"/>
          <w:szCs w:val="28"/>
        </w:rPr>
        <w:t>, следующего за днем регистрации заявления, необходимых для получения муниципальной услуги,</w:t>
      </w:r>
      <w:r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>
        <w:rPr>
          <w:rFonts w:ascii="Times New Roman" w:hAnsi="Times New Roman"/>
          <w:szCs w:val="28"/>
        </w:rPr>
        <w:t>:</w:t>
      </w:r>
    </w:p>
    <w:p w:rsidR="005626E2" w:rsidRPr="00B24B66" w:rsidRDefault="005626E2" w:rsidP="00AA4DF1">
      <w:pPr>
        <w:widowControl w:val="0"/>
        <w:autoSpaceDE w:val="0"/>
        <w:autoSpaceDN w:val="0"/>
        <w:adjustRightInd w:val="0"/>
        <w:ind w:firstLine="709"/>
        <w:rPr>
          <w:rFonts w:ascii="Calibri" w:hAnsi="Calibri"/>
        </w:rPr>
      </w:pPr>
      <w:r w:rsidRPr="000D27FC">
        <w:rPr>
          <w:rFonts w:ascii="Times New Roman" w:hAnsi="Times New Roman"/>
          <w:szCs w:val="28"/>
        </w:rPr>
        <w:t>проверку</w:t>
      </w:r>
      <w:r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</w:t>
      </w:r>
      <w:r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Pr="00B24B66">
        <w:rPr>
          <w:rFonts w:ascii="Times New Roman" w:hAnsi="Times New Roman"/>
        </w:rPr>
        <w:t>пункте 38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регламента;</w:t>
      </w:r>
    </w:p>
    <w:p w:rsidR="005626E2" w:rsidRPr="00A4588E" w:rsidRDefault="005626E2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66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</w:t>
      </w:r>
      <w:r w:rsidRPr="00A4588E">
        <w:rPr>
          <w:rFonts w:ascii="Times New Roman" w:hAnsi="Times New Roman" w:cs="Times New Roman"/>
          <w:sz w:val="28"/>
          <w:szCs w:val="28"/>
        </w:rPr>
        <w:t xml:space="preserve">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>
        <w:t xml:space="preserve"> </w:t>
      </w:r>
      <w:r w:rsidRPr="00A4588E">
        <w:rPr>
          <w:rFonts w:ascii="Times New Roman" w:hAnsi="Times New Roman" w:cs="Times New Roman"/>
          <w:sz w:val="28"/>
          <w:szCs w:val="28"/>
        </w:rPr>
        <w:t>заявлении о предоставлении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26E2" w:rsidRPr="00A4588E" w:rsidRDefault="005626E2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88E">
        <w:rPr>
          <w:rFonts w:ascii="Times New Roman" w:hAnsi="Times New Roman" w:cs="Times New Roman"/>
          <w:sz w:val="28"/>
          <w:szCs w:val="28"/>
        </w:rPr>
        <w:t>ыдает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Pr="00A4588E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Pr="00BA619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26E2" w:rsidRPr="00BC666A" w:rsidRDefault="005626E2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>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26E2" w:rsidRPr="00BC666A" w:rsidRDefault="005626E2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6E2" w:rsidRDefault="005626E2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Pr="000D27FC">
        <w:rPr>
          <w:rFonts w:ascii="Times New Roman" w:hAnsi="Times New Roman"/>
          <w:szCs w:val="28"/>
          <w:lang w:eastAsia="en-US"/>
        </w:rPr>
        <w:t xml:space="preserve">. В случае выявления в ходе проверки оснований </w:t>
      </w:r>
      <w:r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Pr="00B24B66">
        <w:rPr>
          <w:rFonts w:ascii="Times New Roman" w:hAnsi="Times New Roman"/>
        </w:rPr>
        <w:t>п</w:t>
      </w:r>
      <w:r w:rsidRPr="00B24B66">
        <w:rPr>
          <w:rFonts w:ascii="Times New Roman" w:hAnsi="Times New Roman"/>
          <w:szCs w:val="28"/>
          <w:lang w:eastAsia="en-US"/>
        </w:rPr>
        <w:t xml:space="preserve">ункте 38 настоящего административного регламента, </w:t>
      </w:r>
      <w:r w:rsidRPr="00B24B66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Pr="000D27FC">
        <w:rPr>
          <w:rFonts w:ascii="Times New Roman" w:hAnsi="Times New Roman"/>
          <w:szCs w:val="28"/>
          <w:lang w:eastAsia="en-US"/>
        </w:rPr>
        <w:t xml:space="preserve">, </w:t>
      </w:r>
      <w:r w:rsidRPr="00E3488B">
        <w:rPr>
          <w:rFonts w:ascii="Times New Roman" w:hAnsi="Times New Roman"/>
          <w:szCs w:val="28"/>
          <w:lang w:eastAsia="en-US"/>
        </w:rPr>
        <w:t xml:space="preserve">в течение </w:t>
      </w:r>
      <w:r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Pr="000D27F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>
        <w:rPr>
          <w:rFonts w:ascii="Times New Roman" w:hAnsi="Times New Roman"/>
          <w:szCs w:val="28"/>
        </w:rPr>
        <w:t>отказ в предоставлении муниципальной услуги или справку о предоставлении участка земли для погребения умершего</w:t>
      </w:r>
      <w:r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89. </w:t>
      </w:r>
      <w:r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>
        <w:rPr>
          <w:rFonts w:ascii="Times New Roman" w:hAnsi="Times New Roman"/>
          <w:szCs w:val="28"/>
          <w:lang w:eastAsia="en-US"/>
        </w:rPr>
        <w:t>1</w:t>
      </w:r>
      <w:r w:rsidRPr="000D27FC">
        <w:rPr>
          <w:rFonts w:ascii="Times New Roman" w:hAnsi="Times New Roman"/>
          <w:szCs w:val="28"/>
          <w:lang w:eastAsia="en-US"/>
        </w:rPr>
        <w:t xml:space="preserve"> рабо</w:t>
      </w:r>
      <w:r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 н</w:t>
      </w:r>
      <w:r w:rsidRPr="000D27FC">
        <w:rPr>
          <w:rFonts w:ascii="Times New Roman" w:hAnsi="Times New Roman"/>
          <w:szCs w:val="28"/>
          <w:lang w:eastAsia="en-US"/>
        </w:rPr>
        <w:t xml:space="preserve">аправляет (выдает) в МФЦ соответствующий </w:t>
      </w:r>
      <w:r>
        <w:rPr>
          <w:rFonts w:ascii="Times New Roman" w:hAnsi="Times New Roman"/>
          <w:szCs w:val="28"/>
          <w:lang w:eastAsia="en-US"/>
        </w:rPr>
        <w:t>документ</w:t>
      </w:r>
      <w:r w:rsidRPr="000D27FC">
        <w:rPr>
          <w:rFonts w:ascii="Times New Roman" w:hAnsi="Times New Roman"/>
          <w:szCs w:val="28"/>
          <w:lang w:eastAsia="en-US"/>
        </w:rPr>
        <w:t>.</w:t>
      </w:r>
    </w:p>
    <w:p w:rsidR="005626E2" w:rsidRDefault="005626E2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тот же рабочий день</w:t>
      </w:r>
      <w:r w:rsidRPr="000D27F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 результат заявителю.</w:t>
      </w:r>
      <w:r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5626E2" w:rsidRDefault="005626E2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90. </w:t>
      </w:r>
      <w:r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Pr="00BD203A">
        <w:rPr>
          <w:rFonts w:ascii="Times New Roman" w:hAnsi="Times New Roman"/>
          <w:szCs w:val="28"/>
          <w:lang w:eastAsia="en-US"/>
        </w:rPr>
        <w:t>отказ</w:t>
      </w:r>
      <w:r>
        <w:rPr>
          <w:rFonts w:ascii="Times New Roman" w:hAnsi="Times New Roman"/>
          <w:szCs w:val="28"/>
          <w:lang w:eastAsia="en-US"/>
        </w:rPr>
        <w:t>а</w:t>
      </w:r>
      <w:r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Pr="00BD203A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Pr="00BD203A">
        <w:rPr>
          <w:rFonts w:ascii="Times New Roman" w:hAnsi="Times New Roman"/>
          <w:szCs w:val="28"/>
          <w:lang w:eastAsia="en-US"/>
        </w:rPr>
        <w:t xml:space="preserve"> в </w:t>
      </w:r>
      <w:r w:rsidRPr="00BD203A">
        <w:rPr>
          <w:rFonts w:ascii="Times New Roman" w:hAnsi="Times New Roman"/>
          <w:i/>
          <w:szCs w:val="28"/>
          <w:lang w:eastAsia="en-US"/>
        </w:rPr>
        <w:t>информационной системе электронного управления документами органа местного самоуправления</w:t>
      </w:r>
      <w:r w:rsidRPr="00BD203A">
        <w:rPr>
          <w:rFonts w:ascii="Times New Roman" w:hAnsi="Times New Roman"/>
          <w:szCs w:val="28"/>
          <w:lang w:eastAsia="en-US"/>
        </w:rPr>
        <w:t>.</w:t>
      </w:r>
    </w:p>
    <w:p w:rsidR="005626E2" w:rsidRPr="000D27FC" w:rsidRDefault="005626E2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24B66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</w:t>
      </w:r>
      <w:r>
        <w:rPr>
          <w:rFonts w:ascii="Times New Roman" w:hAnsi="Times New Roman"/>
          <w:szCs w:val="28"/>
          <w:lang w:eastAsia="en-US"/>
        </w:rPr>
        <w:t xml:space="preserve"> регламента.</w:t>
      </w:r>
    </w:p>
    <w:p w:rsidR="005626E2" w:rsidRDefault="005626E2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626E2" w:rsidRDefault="005626E2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</w:p>
    <w:p w:rsidR="005626E2" w:rsidRPr="000D27FC" w:rsidRDefault="005626E2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IV. ФОРМЫ КОНТРОЛЯ ЗА ПРЕДОСТАВЛЕНИЕМ МУНИЦИПАЛЬНОЙ УСЛУГИ</w:t>
      </w:r>
    </w:p>
    <w:p w:rsidR="005626E2" w:rsidRPr="000D27FC" w:rsidRDefault="005626E2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0D27FC">
        <w:rPr>
          <w:rFonts w:ascii="Times New Roman" w:hAnsi="Times New Roman"/>
          <w:szCs w:val="28"/>
        </w:rPr>
        <w:t>Глава 29.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5626E2" w:rsidRPr="000D27FC" w:rsidRDefault="005626E2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91</w:t>
      </w:r>
      <w:r w:rsidRPr="000D27FC">
        <w:rPr>
          <w:rFonts w:ascii="Times New Roman" w:hAnsi="Times New Roman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 путем рассмотрения отчетов должностных лиц уполномоченного органа, а также рассмотрения жалоб заявителей.</w:t>
      </w:r>
    </w:p>
    <w:p w:rsidR="005626E2" w:rsidRPr="000D27FC" w:rsidRDefault="005626E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92</w:t>
      </w:r>
      <w:r w:rsidRPr="000D27FC">
        <w:rPr>
          <w:rFonts w:ascii="Times New Roman" w:hAnsi="Times New Roman"/>
          <w:szCs w:val="28"/>
          <w:lang w:eastAsia="ko-KR"/>
        </w:rPr>
        <w:t>. </w:t>
      </w:r>
      <w:r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5626E2" w:rsidRPr="000D27FC" w:rsidRDefault="005626E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муниципальной услуги;</w:t>
      </w:r>
    </w:p>
    <w:p w:rsidR="005626E2" w:rsidRPr="000D27FC" w:rsidRDefault="005626E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муниципальной услуги;</w:t>
      </w:r>
    </w:p>
    <w:p w:rsidR="005626E2" w:rsidRPr="000D27FC" w:rsidRDefault="005626E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26E2" w:rsidRPr="000D27FC" w:rsidRDefault="005626E2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услуги.</w:t>
      </w:r>
    </w:p>
    <w:p w:rsidR="005626E2" w:rsidRPr="000D27FC" w:rsidRDefault="005626E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93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5626E2" w:rsidRPr="000D27FC" w:rsidRDefault="005626E2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626E2" w:rsidRPr="000D27FC" w:rsidRDefault="005626E2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0D27FC">
        <w:rPr>
          <w:rFonts w:ascii="Times New Roman" w:hAnsi="Times New Roman"/>
          <w:szCs w:val="28"/>
        </w:rPr>
        <w:t>Глава 30. ПОРЯДОК И ПЕРИОДИЧНОСТЬ ОСУЩЕСТВЛЕНИЯ ПЛАНОВЫХ И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ВНЕПЛАНОВЫХ ПРОВЕРОК ПОЛНОТЫ И КАЧЕСТВА ПРЕДОСТАВЛЕНИЯ МУНИЦИПАЛЬНОЙ УСЛУГИ, В ТОМ ЧИСЛЕ ПОРЯДОК И ФОРМЫ КОНТРОЛЯ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 ПОЛНОТОЙ И КАЧЕСТВОМ ПРЕДОСТАВЛЕНИЯ МУНИЦИПАЛЬНОЙ УСЛУГИ</w:t>
      </w:r>
    </w:p>
    <w:p w:rsidR="005626E2" w:rsidRPr="000D27FC" w:rsidRDefault="005626E2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94</w:t>
      </w:r>
      <w:r w:rsidRPr="000D27FC">
        <w:rPr>
          <w:rFonts w:ascii="Times New Roman" w:hAnsi="Times New Roman"/>
          <w:color w:val="000000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5626E2" w:rsidRPr="000D27FC" w:rsidRDefault="005626E2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5626E2" w:rsidRPr="000D27FC" w:rsidRDefault="005626E2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26E2" w:rsidRPr="000D27FC" w:rsidRDefault="005626E2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95</w:t>
      </w:r>
      <w:r w:rsidRPr="000D27FC">
        <w:rPr>
          <w:rFonts w:ascii="Times New Roman" w:hAnsi="Times New Roman"/>
          <w:color w:val="000000"/>
          <w:szCs w:val="28"/>
        </w:rPr>
        <w:t xml:space="preserve">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i/>
          <w:color w:val="000000"/>
          <w:szCs w:val="28"/>
        </w:rPr>
        <w:t>администрации района</w:t>
      </w:r>
      <w:r w:rsidRPr="000D27FC">
        <w:rPr>
          <w:rFonts w:ascii="Times New Roman" w:hAnsi="Times New Roman"/>
          <w:color w:val="000000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26E2" w:rsidRPr="000D27FC" w:rsidRDefault="005626E2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96</w:t>
      </w:r>
      <w:r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26E2" w:rsidRPr="000D27FC" w:rsidRDefault="005626E2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97</w:t>
      </w:r>
      <w:r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5626E2" w:rsidRPr="000D27FC" w:rsidRDefault="005626E2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Pr="000D27FC">
        <w:rPr>
          <w:rFonts w:ascii="Times New Roman" w:hAnsi="Times New Roman"/>
          <w:szCs w:val="28"/>
        </w:rPr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26E2" w:rsidRPr="000D27FC" w:rsidRDefault="005626E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5626E2" w:rsidRPr="000D27FC" w:rsidRDefault="005626E2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31. ОТВЕТСТВЕННОСТЬ ДОЛЖНОСТНЫХ ЛИЦ ОРГАНА МЕСТНОГО САМОУПРАВЛЕНИЯ ЗА РЕШЕНИЯ И ДЕЙСТВИЯ (БЕЗДЕЙСТВИЕ), ПРИНИМАЕМЫЕ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(ОСУЩЕСТВЛЯЕМЫЕ) ИМИ В ХОДЕ ПРЕДОСТАВЛЕНИЯ МУНИЦИПАЛЬНОЙ УСЛУГИ</w:t>
      </w:r>
    </w:p>
    <w:p w:rsidR="005626E2" w:rsidRPr="000D27FC" w:rsidRDefault="005626E2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26E2" w:rsidRPr="000D27FC" w:rsidRDefault="005626E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26E2" w:rsidRPr="000D27FC" w:rsidRDefault="005626E2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5626E2" w:rsidRPr="000D27FC" w:rsidRDefault="005626E2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0D27FC">
        <w:rPr>
          <w:rFonts w:ascii="Times New Roman" w:hAnsi="Times New Roman"/>
          <w:szCs w:val="28"/>
        </w:rPr>
        <w:t>Глава 32. ПОЛОЖЕНИЯ, ХАРАКТЕРИЗУЮЩИЕ ТРЕБОВАНИЯ К ПОРЯДКУ ИФОРМАМ КОНТРОЛЯ ЗА ПРЕДОСТАВЛЕНИЕМ МУНИЦИПАЛЬНОЙ УСЛУГИ, ВТОМ ЧИСЛЕ СО СТОРОНЫ ЗАЯВИТЕЛЕЙ,ИХ ОБЪЕДИНЕНИЙ И ОРГАНИЗАЦИЕЙ</w:t>
      </w:r>
    </w:p>
    <w:p w:rsidR="005626E2" w:rsidRPr="000D27FC" w:rsidRDefault="005626E2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Pr="000D27FC">
        <w:rPr>
          <w:rFonts w:ascii="Times New Roman" w:hAnsi="Times New Roman"/>
          <w:szCs w:val="28"/>
          <w:lang w:eastAsia="ko-KR"/>
        </w:rPr>
        <w:t>. </w:t>
      </w:r>
      <w:r w:rsidRPr="000D27FC">
        <w:rPr>
          <w:rFonts w:ascii="Times New Roman" w:hAnsi="Times New Roman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26E2" w:rsidRPr="000D27FC" w:rsidRDefault="005626E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его должностных лиц;</w:t>
      </w:r>
    </w:p>
    <w:p w:rsidR="005626E2" w:rsidRPr="000D27FC" w:rsidRDefault="005626E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26E2" w:rsidRPr="000D27FC" w:rsidRDefault="005626E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:rsidR="005626E2" w:rsidRPr="000D27FC" w:rsidRDefault="005626E2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Pr="000D27FC">
        <w:rPr>
          <w:rFonts w:ascii="Times New Roman" w:hAnsi="Times New Roman"/>
          <w:szCs w:val="28"/>
        </w:rPr>
        <w:t>. Информацию, указанную в пункте 1</w:t>
      </w:r>
      <w:r>
        <w:rPr>
          <w:rFonts w:ascii="Times New Roman" w:hAnsi="Times New Roman"/>
          <w:szCs w:val="28"/>
        </w:rPr>
        <w:t>01</w:t>
      </w:r>
      <w:r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указанным в пункте 16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103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Контроль за предоставлением муниципальной услуги осуществляется в соответствии с действующим законодательством.</w:t>
      </w: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0D27FC">
        <w:rPr>
          <w:rFonts w:ascii="Times New Roman" w:hAnsi="Times New Roman"/>
          <w:szCs w:val="28"/>
        </w:rPr>
        <w:t>Глава 31. ОБЖАЛОВАНИЕ РЕШЕНИЙ И ДЕЙСТВИЙ (БЕЗДЕЙСТВИЯ)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УПОЛНОМОЧЕННОГО ОРГАНА, А ТАКЖЕ ДОЛЖНОСТНЫХ ЛИЦУ</w:t>
      </w:r>
      <w:r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ПОЛНОМОЧЕННОГО ОРГАНА</w:t>
      </w:r>
    </w:p>
    <w:p w:rsidR="005626E2" w:rsidRPr="000D27FC" w:rsidRDefault="005626E2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6D8E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либо муниципального служащего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связанные с предоставлением муниципальной услуги.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уполномоченного органа, а также должностных лиц уполномоченного органа </w:t>
      </w:r>
      <w:r w:rsidRPr="00896D8E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либо муниципального служащего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лицо вправе обратиться в уполномоченный орган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с заявлением об обжаловании решений и действий (бездействия)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(далее – жалоба).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5626E2" w:rsidRPr="003116B2" w:rsidRDefault="005626E2" w:rsidP="00234329">
      <w:pPr>
        <w:rPr>
          <w:lang w:eastAsia="ko-KR"/>
        </w:rPr>
      </w:pPr>
      <w:r w:rsidRPr="000D27FC">
        <w:rPr>
          <w:rFonts w:ascii="Times New Roman" w:hAnsi="Times New Roman"/>
          <w:szCs w:val="28"/>
          <w:lang w:eastAsia="ko-KR"/>
        </w:rPr>
        <w:t xml:space="preserve">б) на официальном сайте уполномоченного органав информационно-телекоммуникационной сети «Интернет»: </w:t>
      </w:r>
      <w:r w:rsidRPr="003116B2">
        <w:rPr>
          <w:bCs/>
          <w:lang w:val="en-US"/>
        </w:rPr>
        <w:t>http</w:t>
      </w:r>
      <w:r w:rsidRPr="003116B2">
        <w:rPr>
          <w:bCs/>
        </w:rPr>
        <w:t>://</w:t>
      </w:r>
      <w:r w:rsidRPr="003116B2">
        <w:rPr>
          <w:bCs/>
          <w:lang w:val="en-US"/>
        </w:rPr>
        <w:t>www</w:t>
      </w:r>
      <w:r w:rsidRPr="003116B2">
        <w:rPr>
          <w:bCs/>
        </w:rPr>
        <w:t xml:space="preserve">. </w:t>
      </w:r>
      <w:r w:rsidRPr="003116B2">
        <w:rPr>
          <w:bCs/>
          <w:lang w:val="en-US"/>
        </w:rPr>
        <w:t>mchr</w:t>
      </w:r>
      <w:r w:rsidRPr="003116B2">
        <w:rPr>
          <w:bCs/>
        </w:rPr>
        <w:t>.</w:t>
      </w:r>
      <w:r w:rsidRPr="003116B2">
        <w:rPr>
          <w:bCs/>
          <w:lang w:val="en-US"/>
        </w:rPr>
        <w:t>irkobl</w:t>
      </w:r>
      <w:r w:rsidRPr="003116B2">
        <w:rPr>
          <w:bCs/>
        </w:rPr>
        <w:t>.</w:t>
      </w:r>
      <w:r w:rsidRPr="003116B2">
        <w:rPr>
          <w:bCs/>
          <w:lang w:val="en-US"/>
        </w:rPr>
        <w:t>ru</w:t>
      </w:r>
      <w:r w:rsidRPr="003116B2">
        <w:rPr>
          <w:lang w:eastAsia="ko-KR"/>
        </w:rPr>
        <w:t>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,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муниципальной услуги;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муниципальной услуги, у заявителя;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а также настоящим административным регламентом;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5626E2" w:rsidRPr="000D27FC" w:rsidRDefault="005626E2" w:rsidP="00F97E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ko-KR"/>
        </w:rPr>
        <w:t xml:space="preserve">а) лично по адресу: </w:t>
      </w:r>
      <w:r>
        <w:rPr>
          <w:rFonts w:ascii="Times New Roman" w:hAnsi="Times New Roman"/>
          <w:i/>
          <w:szCs w:val="28"/>
        </w:rPr>
        <w:t>666811,Иркутская обл., п. Мама, ул. Октябрьская, № 23</w:t>
      </w:r>
      <w:r w:rsidRPr="000D27FC">
        <w:rPr>
          <w:rFonts w:ascii="Times New Roman" w:hAnsi="Times New Roman"/>
          <w:szCs w:val="28"/>
        </w:rPr>
        <w:t>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)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>
        <w:rPr>
          <w:rFonts w:ascii="Times New Roman" w:hAnsi="Times New Roman" w:cs="Times New Roman"/>
          <w:sz w:val="28"/>
          <w:szCs w:val="28"/>
          <w:lang w:eastAsia="ko-KR"/>
        </w:rPr>
        <w:t>2-12-87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2-10-14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_______;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14" w:history="1">
        <w:r w:rsidRPr="00436E7B">
          <w:rPr>
            <w:rStyle w:val="Hyperlink"/>
            <w:sz w:val="28"/>
            <w:szCs w:val="28"/>
            <w:lang w:val="en-US"/>
          </w:rPr>
          <w:t>kumi</w:t>
        </w:r>
        <w:r w:rsidRPr="00B67701">
          <w:rPr>
            <w:rStyle w:val="Hyperlink"/>
            <w:sz w:val="28"/>
            <w:szCs w:val="28"/>
          </w:rPr>
          <w:t>_</w:t>
        </w:r>
        <w:r w:rsidRPr="00436E7B">
          <w:rPr>
            <w:rStyle w:val="Hyperlink"/>
            <w:sz w:val="28"/>
            <w:szCs w:val="28"/>
            <w:lang w:val="en-US"/>
          </w:rPr>
          <w:t>mo</w:t>
        </w:r>
        <w:r w:rsidRPr="00B67701">
          <w:rPr>
            <w:rStyle w:val="Hyperlink"/>
            <w:sz w:val="28"/>
            <w:szCs w:val="28"/>
          </w:rPr>
          <w:t>_</w:t>
        </w:r>
        <w:r w:rsidRPr="00436E7B">
          <w:rPr>
            <w:rStyle w:val="Hyperlink"/>
            <w:sz w:val="28"/>
            <w:szCs w:val="28"/>
            <w:lang w:val="en-US"/>
          </w:rPr>
          <w:t>mama</w:t>
        </w:r>
        <w:r w:rsidRPr="00B67701">
          <w:rPr>
            <w:rStyle w:val="Hyperlink"/>
            <w:sz w:val="28"/>
            <w:szCs w:val="28"/>
          </w:rPr>
          <w:t>@</w:t>
        </w:r>
        <w:r w:rsidRPr="00436E7B">
          <w:rPr>
            <w:rStyle w:val="Hyperlink"/>
            <w:sz w:val="28"/>
            <w:szCs w:val="28"/>
            <w:lang w:val="en-US"/>
          </w:rPr>
          <w:t>mail</w:t>
        </w:r>
        <w:r w:rsidRPr="00B67701">
          <w:rPr>
            <w:rStyle w:val="Hyperlink"/>
            <w:sz w:val="28"/>
            <w:szCs w:val="28"/>
          </w:rPr>
          <w:t>.</w:t>
        </w:r>
        <w:r w:rsidRPr="00436E7B">
          <w:rPr>
            <w:rStyle w:val="Hyperlink"/>
            <w:sz w:val="28"/>
            <w:szCs w:val="28"/>
            <w:lang w:val="en-US"/>
          </w:rPr>
          <w:t>ru</w:t>
        </w:r>
      </w:hyperlink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626E2" w:rsidRPr="004C4D4C" w:rsidRDefault="005626E2" w:rsidP="00F97E00">
      <w:pPr>
        <w:rPr>
          <w:bCs/>
        </w:rPr>
      </w:pPr>
      <w:r w:rsidRPr="000D27FC">
        <w:rPr>
          <w:rFonts w:ascii="Times New Roman" w:hAnsi="Times New Roman"/>
          <w:szCs w:val="28"/>
          <w:lang w:eastAsia="ko-KR"/>
        </w:rPr>
        <w:t xml:space="preserve">официальный сайт уполномоченного органа: </w:t>
      </w:r>
      <w:r w:rsidRPr="004C4D4C">
        <w:rPr>
          <w:bCs/>
          <w:szCs w:val="28"/>
          <w:lang w:val="en-US"/>
        </w:rPr>
        <w:t>http</w:t>
      </w:r>
      <w:r w:rsidRPr="004C4D4C">
        <w:rPr>
          <w:bCs/>
          <w:szCs w:val="28"/>
        </w:rPr>
        <w:t>://</w:t>
      </w:r>
      <w:r w:rsidRPr="004C4D4C">
        <w:rPr>
          <w:bCs/>
          <w:szCs w:val="28"/>
          <w:lang w:val="en-US"/>
        </w:rPr>
        <w:t>www</w:t>
      </w:r>
      <w:r w:rsidRPr="004C4D4C">
        <w:rPr>
          <w:bCs/>
          <w:szCs w:val="28"/>
        </w:rPr>
        <w:t xml:space="preserve">. </w:t>
      </w:r>
      <w:r w:rsidRPr="004C4D4C">
        <w:rPr>
          <w:bCs/>
          <w:szCs w:val="28"/>
          <w:lang w:val="en-US"/>
        </w:rPr>
        <w:t>mchr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irkobl</w:t>
      </w:r>
      <w:r w:rsidRPr="004C4D4C">
        <w:rPr>
          <w:bCs/>
          <w:szCs w:val="28"/>
        </w:rPr>
        <w:t>.</w:t>
      </w:r>
      <w:r w:rsidRPr="004C4D4C">
        <w:rPr>
          <w:bCs/>
          <w:szCs w:val="28"/>
          <w:lang w:val="en-US"/>
        </w:rPr>
        <w:t>ru</w:t>
      </w:r>
      <w:r w:rsidRPr="004C4D4C">
        <w:rPr>
          <w:bCs/>
          <w:szCs w:val="28"/>
        </w:rPr>
        <w:t>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д) 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Прием жалоб в письменной форме также осуществляется в месте предоставления муниципальной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при личном приеме заинтересованного лица. Прием заинтересованных лиц в уполномоченном органе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руководитель 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исполняющий обязанности руководителя уполномоченного органа.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>
        <w:rPr>
          <w:rFonts w:ascii="Times New Roman" w:hAnsi="Times New Roman" w:cs="Times New Roman"/>
          <w:i/>
          <w:sz w:val="28"/>
          <w:szCs w:val="28"/>
          <w:lang w:eastAsia="ko-KR"/>
        </w:rPr>
        <w:t>руководителем 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проводится по предварительной записи, которая осуществляется по телефону: </w:t>
      </w:r>
      <w:r>
        <w:rPr>
          <w:rFonts w:ascii="Times New Roman" w:hAnsi="Times New Roman" w:cs="Times New Roman"/>
          <w:sz w:val="28"/>
          <w:szCs w:val="28"/>
          <w:lang w:eastAsia="ko-KR"/>
        </w:rPr>
        <w:t>2-12-87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Pr="00D5756D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заявителю»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6D8E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либо муниципального служащего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896D8E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либо муниципального служащего.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26E2" w:rsidRPr="000D27FC" w:rsidRDefault="005626E2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26E2" w:rsidRPr="000D27FC" w:rsidRDefault="005626E2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26E2" w:rsidRPr="000D27FC" w:rsidRDefault="005626E2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115</w:t>
      </w:r>
      <w:r w:rsidRPr="000D27FC">
        <w:rPr>
          <w:rFonts w:ascii="Times New Roman" w:hAnsi="Times New Roman"/>
          <w:szCs w:val="28"/>
          <w:lang w:eastAsia="ko-KR"/>
        </w:rPr>
        <w:t>. Поступившая в уполномоченный орган</w:t>
      </w:r>
      <w:r>
        <w:rPr>
          <w:rFonts w:ascii="Times New Roman" w:hAnsi="Times New Roman"/>
          <w:szCs w:val="28"/>
          <w:lang w:eastAsia="ko-KR"/>
        </w:rPr>
        <w:t xml:space="preserve"> </w:t>
      </w:r>
      <w:r w:rsidRPr="000D27FC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5626E2" w:rsidRPr="000D27FC" w:rsidRDefault="005626E2" w:rsidP="009B239A">
      <w:pPr>
        <w:ind w:firstLine="709"/>
        <w:rPr>
          <w:rFonts w:ascii="Times New Roman" w:hAnsi="Times New Roman"/>
          <w:szCs w:val="28"/>
        </w:rPr>
      </w:pPr>
      <w:r w:rsidRPr="00FF4B03">
        <w:rPr>
          <w:rFonts w:ascii="Times New Roman" w:hAnsi="Times New Roman"/>
          <w:szCs w:val="28"/>
          <w:highlight w:val="yellow"/>
          <w:lang w:eastAsia="ko-KR"/>
        </w:rPr>
        <w:t>116</w:t>
      </w:r>
      <w:r w:rsidRPr="000D27FC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Pr="000D27FC">
        <w:rPr>
          <w:rFonts w:ascii="Times New Roman" w:hAnsi="Times New Roman"/>
          <w:szCs w:val="28"/>
        </w:rPr>
        <w:t>Порядок рассмотрения отдельных жалоб:</w:t>
      </w:r>
    </w:p>
    <w:p w:rsidR="005626E2" w:rsidRPr="000D27FC" w:rsidRDefault="005626E2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 если в жалобе</w:t>
      </w:r>
      <w:r>
        <w:rPr>
          <w:rFonts w:ascii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hAnsi="Times New Roman"/>
          <w:szCs w:val="28"/>
        </w:rPr>
        <w:t>физического лиц</w:t>
      </w:r>
      <w:r>
        <w:rPr>
          <w:rFonts w:ascii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26E2" w:rsidRPr="000D27FC" w:rsidRDefault="005626E2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5626E2" w:rsidRPr="000D27FC" w:rsidRDefault="005626E2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5626E2" w:rsidRPr="000D27FC" w:rsidRDefault="005626E2" w:rsidP="009B239A">
      <w:pPr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дней.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По результатам рассмотрения жалобы уполномоченный орган принимает одно из следующих решений: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Pr="000D27FC">
        <w:rPr>
          <w:rFonts w:ascii="Times New Roman" w:hAnsi="Times New Roman" w:cs="Times New Roman"/>
          <w:i/>
          <w:sz w:val="28"/>
          <w:szCs w:val="28"/>
          <w:lang w:eastAsia="ko-KR"/>
        </w:rPr>
        <w:t>актами органа местного самоуправления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2657D5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120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26E2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5626E2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17730">
        <w:rPr>
          <w:rFonts w:ascii="Times New Roman" w:hAnsi="Times New Roman" w:cs="Times New Roman"/>
          <w:sz w:val="28"/>
          <w:szCs w:val="28"/>
          <w:highlight w:val="yellow"/>
          <w:lang w:eastAsia="ko-KR"/>
        </w:rPr>
        <w:t>г) доводы жалобы не нашли своего подтверждения.</w:t>
      </w:r>
    </w:p>
    <w:p w:rsidR="005626E2" w:rsidRPr="000D27FC" w:rsidRDefault="005626E2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123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 Способами информирования заинтересованных лиц о порядке подачи и рассмотрения жалобы являются: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5626E2" w:rsidRPr="000D27FC" w:rsidRDefault="005626E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5626E2" w:rsidRPr="000D27FC" w:rsidRDefault="005626E2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26E2" w:rsidRPr="000D27FC" w:rsidRDefault="005626E2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tbl>
      <w:tblPr>
        <w:tblW w:w="0" w:type="auto"/>
        <w:tblLook w:val="00A0"/>
      </w:tblPr>
      <w:tblGrid>
        <w:gridCol w:w="4672"/>
        <w:gridCol w:w="4673"/>
      </w:tblGrid>
      <w:tr w:rsidR="005626E2" w:rsidRPr="00A33983" w:rsidTr="00A33983">
        <w:tc>
          <w:tcPr>
            <w:tcW w:w="4672" w:type="dxa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4673" w:type="dxa"/>
            <w:vAlign w:val="bottom"/>
          </w:tcPr>
          <w:p w:rsidR="005626E2" w:rsidRPr="00A33983" w:rsidRDefault="005626E2" w:rsidP="00A339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</w:p>
        </w:tc>
      </w:tr>
    </w:tbl>
    <w:p w:rsidR="005626E2" w:rsidRPr="000D27FC" w:rsidRDefault="005626E2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626E2" w:rsidRPr="000D27FC" w:rsidRDefault="005626E2" w:rsidP="0099083E">
      <w:pPr>
        <w:tabs>
          <w:tab w:val="left" w:pos="7989"/>
        </w:tabs>
        <w:spacing w:after="160" w:line="259" w:lineRule="auto"/>
        <w:ind w:firstLine="0"/>
        <w:jc w:val="right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Cs w:val="28"/>
        </w:rPr>
        <w:br w:type="page"/>
      </w:r>
      <w:r w:rsidRPr="000D27FC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</w:t>
      </w:r>
      <w:r w:rsidRPr="000D27FC">
        <w:rPr>
          <w:rFonts w:ascii="Times New Roman" w:hAnsi="Times New Roman"/>
          <w:sz w:val="20"/>
        </w:rPr>
        <w:t>1</w:t>
      </w:r>
    </w:p>
    <w:p w:rsidR="005626E2" w:rsidRPr="000D27FC" w:rsidRDefault="005626E2" w:rsidP="00142F78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земли, расположенного на межселенной территории,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5626E2" w:rsidRPr="000D27FC" w:rsidRDefault="005626E2" w:rsidP="00142F78">
      <w:pPr>
        <w:ind w:left="5954"/>
        <w:rPr>
          <w:rFonts w:ascii="Times New Roman" w:hAnsi="Times New Roman"/>
          <w:sz w:val="20"/>
        </w:rPr>
      </w:pPr>
    </w:p>
    <w:p w:rsidR="005626E2" w:rsidRDefault="005626E2" w:rsidP="0019725D">
      <w:pPr>
        <w:pStyle w:val="a0"/>
        <w:jc w:val="center"/>
        <w:rPr>
          <w:color w:val="000000"/>
        </w:rPr>
      </w:pPr>
      <w:r>
        <w:rPr>
          <w:rStyle w:val="a1"/>
          <w:rFonts w:ascii="Times New Roman" w:hAnsi="Times New Roman" w:cs="Times New Roman"/>
          <w:bCs/>
          <w:color w:val="000000"/>
        </w:rPr>
        <w:t xml:space="preserve">Заявление для предоставления участка земли для захоронения </w:t>
      </w:r>
    </w:p>
    <w:p w:rsidR="005626E2" w:rsidRPr="000D27FC" w:rsidRDefault="005626E2" w:rsidP="00142F78">
      <w:pPr>
        <w:rPr>
          <w:rFonts w:ascii="Times New Roman" w:hAnsi="Times New Roman"/>
          <w:sz w:val="20"/>
        </w:rPr>
      </w:pPr>
    </w:p>
    <w:p w:rsidR="005626E2" w:rsidRPr="000D27FC" w:rsidRDefault="005626E2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Мэру Мамско-Чуйского района</w:t>
      </w:r>
      <w:r w:rsidRPr="000D27FC">
        <w:rPr>
          <w:rFonts w:ascii="Times New Roman" w:hAnsi="Times New Roman"/>
          <w:i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</w:rPr>
        <w:t>руководителю уполномоченного органа)</w:t>
      </w:r>
      <w:r w:rsidRPr="000D27FC">
        <w:rPr>
          <w:rFonts w:ascii="Times New Roman" w:hAnsi="Times New Roman"/>
          <w:i/>
          <w:sz w:val="26"/>
          <w:szCs w:val="26"/>
        </w:rPr>
        <w:t>)</w:t>
      </w:r>
    </w:p>
    <w:p w:rsidR="005626E2" w:rsidRPr="000D27FC" w:rsidRDefault="005626E2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</w:t>
      </w:r>
      <w:r>
        <w:rPr>
          <w:rFonts w:ascii="Times New Roman" w:hAnsi="Times New Roman"/>
          <w:i/>
          <w:sz w:val="26"/>
          <w:szCs w:val="26"/>
        </w:rPr>
        <w:t>_______________________________</w:t>
      </w:r>
    </w:p>
    <w:p w:rsidR="005626E2" w:rsidRPr="000D27FC" w:rsidRDefault="005626E2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sz w:val="26"/>
          <w:szCs w:val="26"/>
        </w:rPr>
        <w:t>от</w:t>
      </w:r>
      <w:r w:rsidRPr="000D27FC">
        <w:rPr>
          <w:rFonts w:ascii="Times New Roman" w:hAnsi="Times New Roman"/>
          <w:i/>
          <w:sz w:val="26"/>
          <w:szCs w:val="26"/>
        </w:rPr>
        <w:t xml:space="preserve"> _______________________________</w:t>
      </w:r>
    </w:p>
    <w:p w:rsidR="005626E2" w:rsidRPr="000D27FC" w:rsidRDefault="005626E2" w:rsidP="008442D6">
      <w:pPr>
        <w:ind w:left="4820" w:firstLine="0"/>
        <w:rPr>
          <w:rFonts w:ascii="Times New Roman" w:hAnsi="Times New Roman"/>
          <w:i/>
          <w:sz w:val="26"/>
          <w:szCs w:val="26"/>
        </w:rPr>
      </w:pPr>
      <w:r w:rsidRPr="000D27FC">
        <w:rPr>
          <w:rFonts w:ascii="Times New Roman" w:hAnsi="Times New Roman"/>
          <w:i/>
          <w:sz w:val="26"/>
          <w:szCs w:val="26"/>
        </w:rPr>
        <w:t>_________________________________</w:t>
      </w:r>
    </w:p>
    <w:tbl>
      <w:tblPr>
        <w:tblW w:w="0" w:type="auto"/>
        <w:tblInd w:w="4644" w:type="dxa"/>
        <w:tblLayout w:type="fixed"/>
        <w:tblLook w:val="01E0"/>
      </w:tblPr>
      <w:tblGrid>
        <w:gridCol w:w="441"/>
        <w:gridCol w:w="4311"/>
      </w:tblGrid>
      <w:tr w:rsidR="005626E2" w:rsidRPr="00A33983" w:rsidTr="00A33983">
        <w:tc>
          <w:tcPr>
            <w:tcW w:w="441" w:type="dxa"/>
          </w:tcPr>
          <w:p w:rsidR="005626E2" w:rsidRPr="00A33983" w:rsidRDefault="005626E2" w:rsidP="00A33983">
            <w:pPr>
              <w:ind w:hanging="8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1" w:type="dxa"/>
          </w:tcPr>
          <w:p w:rsidR="005626E2" w:rsidRPr="00A33983" w:rsidRDefault="005626E2" w:rsidP="00A33983">
            <w:pPr>
              <w:ind w:firstLine="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3983">
              <w:rPr>
                <w:rFonts w:ascii="Times New Roman" w:hAnsi="Times New Roman"/>
                <w:sz w:val="18"/>
                <w:szCs w:val="18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Прошу предоставить  участок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земли 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для захоронения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моего (-ей)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________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на кладбище № _______________________ в квартале №____________________________.</w:t>
      </w:r>
    </w:p>
    <w:p w:rsidR="005626E2" w:rsidRPr="0019725D" w:rsidRDefault="005626E2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5626E2" w:rsidRPr="0019725D" w:rsidRDefault="005626E2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26E2" w:rsidRPr="0019725D" w:rsidRDefault="005626E2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hAnsi="Arial" w:cs="Arial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5626E2" w:rsidRPr="0019725D" w:rsidRDefault="005626E2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Arial" w:hAnsi="Arial" w:cs="Arial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Ответственный за захоронение: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26E2" w:rsidRPr="0019725D" w:rsidRDefault="005626E2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9725D">
        <w:rPr>
          <w:rFonts w:ascii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26E2" w:rsidRPr="000D27FC" w:rsidRDefault="005626E2" w:rsidP="008442D6">
      <w:pPr>
        <w:rPr>
          <w:rFonts w:ascii="Times New Roman" w:hAnsi="Times New Roman"/>
          <w:sz w:val="24"/>
          <w:szCs w:val="24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Pr="000D27FC" w:rsidRDefault="005626E2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:rsidR="005626E2" w:rsidRPr="000D27FC" w:rsidRDefault="005626E2" w:rsidP="00DA2719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земли, расположенного на межселенной территории,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5626E2" w:rsidRPr="0019725D" w:rsidRDefault="005626E2" w:rsidP="00DA2719">
      <w:pPr>
        <w:ind w:left="5954" w:firstLine="0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1A61C8">
      <w:pPr>
        <w:pStyle w:val="ConsPlusNonformat"/>
        <w:jc w:val="both"/>
      </w:pPr>
      <w:r>
        <w:t>┌───────────────────────────────────────────────┐</w:t>
      </w:r>
    </w:p>
    <w:p w:rsidR="005626E2" w:rsidRDefault="005626E2" w:rsidP="001A61C8">
      <w:pPr>
        <w:pStyle w:val="ConsPlusNonformat"/>
        <w:jc w:val="both"/>
      </w:pPr>
      <w:bookmarkStart w:id="41" w:name="Par511"/>
      <w:bookmarkEnd w:id="41"/>
      <w:r>
        <w:t>│                   СПРАВКА                     │</w:t>
      </w:r>
    </w:p>
    <w:p w:rsidR="005626E2" w:rsidRDefault="005626E2" w:rsidP="001A61C8">
      <w:pPr>
        <w:pStyle w:val="ConsPlusNonformat"/>
        <w:jc w:val="both"/>
      </w:pPr>
      <w:r>
        <w:t>│        О ПРЕДОСТАВЛЕНИИ УЧАСТКА ЗЕМЛИ         │</w:t>
      </w:r>
    </w:p>
    <w:p w:rsidR="005626E2" w:rsidRDefault="005626E2" w:rsidP="001A61C8">
      <w:pPr>
        <w:pStyle w:val="ConsPlusNonformat"/>
        <w:jc w:val="both"/>
      </w:pPr>
      <w:r>
        <w:t>│            ДЛЯ ПОГРЕБЕНИЯ УМЕРШЕГО            │</w:t>
      </w:r>
    </w:p>
    <w:p w:rsidR="005626E2" w:rsidRDefault="005626E2" w:rsidP="001A61C8">
      <w:pPr>
        <w:pStyle w:val="ConsPlusNonformat"/>
        <w:jc w:val="both"/>
      </w:pPr>
      <w:r>
        <w:t>│                                               │</w:t>
      </w:r>
    </w:p>
    <w:p w:rsidR="005626E2" w:rsidRDefault="005626E2" w:rsidP="001A61C8">
      <w:pPr>
        <w:pStyle w:val="ConsPlusNonformat"/>
        <w:jc w:val="both"/>
      </w:pPr>
      <w:r>
        <w:t>│На кладбище ___________________________________│</w:t>
      </w:r>
    </w:p>
    <w:p w:rsidR="005626E2" w:rsidRDefault="005626E2" w:rsidP="001A61C8">
      <w:pPr>
        <w:pStyle w:val="ConsPlusNonformat"/>
        <w:jc w:val="both"/>
      </w:pPr>
      <w:r>
        <w:t>│участок N _______; ряд ________; место ________│</w:t>
      </w:r>
    </w:p>
    <w:p w:rsidR="005626E2" w:rsidRDefault="005626E2" w:rsidP="001A61C8">
      <w:pPr>
        <w:pStyle w:val="ConsPlusNonformat"/>
        <w:jc w:val="both"/>
      </w:pPr>
      <w:r>
        <w:t>│Ф.И.О. умершего _______________________________│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│Свидетельство о смерти 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│В случае подзахоронения                        │</w:t>
      </w:r>
    </w:p>
    <w:p w:rsidR="005626E2" w:rsidRDefault="005626E2" w:rsidP="001A61C8">
      <w:pPr>
        <w:pStyle w:val="ConsPlusNonformat"/>
        <w:jc w:val="both"/>
      </w:pPr>
      <w:r>
        <w:t>│Ф.И.О. ранее умершего _________________________│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│Ф.И.О. заявителя ______________________________│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│Должность, Ф.И.О., подпись специалиста,        │</w:t>
      </w:r>
    </w:p>
    <w:p w:rsidR="005626E2" w:rsidRDefault="005626E2" w:rsidP="001A61C8">
      <w:pPr>
        <w:pStyle w:val="ConsPlusNonformat"/>
        <w:jc w:val="both"/>
      </w:pPr>
      <w:r>
        <w:t>│ответственного за предоставление               │</w:t>
      </w:r>
    </w:p>
    <w:p w:rsidR="005626E2" w:rsidRDefault="005626E2" w:rsidP="001A61C8">
      <w:pPr>
        <w:pStyle w:val="ConsPlusNonformat"/>
        <w:jc w:val="both"/>
      </w:pPr>
      <w:r>
        <w:t>│муниципальной услуги                           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│_______________________________________________│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│Дата __________________________________________│</w:t>
      </w:r>
    </w:p>
    <w:p w:rsidR="005626E2" w:rsidRDefault="005626E2" w:rsidP="001A61C8">
      <w:pPr>
        <w:pStyle w:val="ConsPlusNonformat"/>
        <w:jc w:val="both"/>
      </w:pPr>
      <w:r>
        <w:t>└───────────────────────────────────────────────┘</w:t>
      </w:r>
    </w:p>
    <w:p w:rsidR="005626E2" w:rsidRDefault="005626E2" w:rsidP="001A61C8">
      <w:pPr>
        <w:pStyle w:val="ConsPlusNormal"/>
        <w:jc w:val="both"/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5626E2" w:rsidRPr="000D27FC" w:rsidRDefault="005626E2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:rsidR="005626E2" w:rsidRPr="000D27FC" w:rsidRDefault="005626E2" w:rsidP="00DA2719">
      <w:pPr>
        <w:ind w:left="5954" w:firstLine="0"/>
        <w:rPr>
          <w:rFonts w:ascii="Times New Roman" w:hAnsi="Times New Roman"/>
          <w:sz w:val="20"/>
        </w:rPr>
      </w:pPr>
      <w:r w:rsidRPr="000D27FC">
        <w:rPr>
          <w:rFonts w:ascii="Times New Roman" w:hAnsi="Times New Roman"/>
          <w:sz w:val="20"/>
        </w:rPr>
        <w:t>к Административному регламенту «</w:t>
      </w:r>
      <w:r>
        <w:rPr>
          <w:rFonts w:ascii="Times New Roman" w:hAnsi="Times New Roman"/>
          <w:sz w:val="20"/>
        </w:rPr>
        <w:t>Предоставление участка земли, расположенного на межселенной территории, для погребения умершего</w:t>
      </w:r>
      <w:r w:rsidRPr="000D27FC">
        <w:rPr>
          <w:rFonts w:ascii="Times New Roman" w:hAnsi="Times New Roman"/>
          <w:sz w:val="20"/>
        </w:rPr>
        <w:t>»</w:t>
      </w:r>
    </w:p>
    <w:p w:rsidR="005626E2" w:rsidRPr="000D27FC" w:rsidRDefault="005626E2" w:rsidP="00DA2719">
      <w:pPr>
        <w:ind w:left="5954" w:firstLine="0"/>
        <w:rPr>
          <w:rFonts w:ascii="Times New Roman" w:hAnsi="Times New Roman"/>
          <w:sz w:val="20"/>
        </w:rPr>
      </w:pPr>
    </w:p>
    <w:p w:rsidR="005626E2" w:rsidRPr="000D27FC" w:rsidRDefault="005626E2" w:rsidP="00D42DDB">
      <w:pPr>
        <w:rPr>
          <w:rFonts w:ascii="Calibri" w:hAnsi="Calibri"/>
          <w:sz w:val="20"/>
        </w:rPr>
      </w:pPr>
    </w:p>
    <w:p w:rsidR="005626E2" w:rsidRPr="000D27FC" w:rsidRDefault="005626E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БЛОК-СХЕМА</w:t>
      </w:r>
    </w:p>
    <w:p w:rsidR="005626E2" w:rsidRPr="000D27FC" w:rsidRDefault="005626E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5626E2" w:rsidRPr="000D27FC" w:rsidRDefault="005626E2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МУНИЦИПАЛЬНОЙ УСЛУГИ</w:t>
      </w:r>
    </w:p>
    <w:p w:rsidR="005626E2" w:rsidRPr="000D27FC" w:rsidRDefault="005626E2" w:rsidP="00D42DDB">
      <w:pPr>
        <w:rPr>
          <w:rFonts w:ascii="Calibri" w:hAnsi="Calibri"/>
          <w:sz w:val="20"/>
        </w:rPr>
      </w:pPr>
      <w:r>
        <w:rPr>
          <w:noProof/>
        </w:rPr>
        <w:pict>
          <v:group id="Группа 2" o:spid="_x0000_s1026" style="position:absolute;left:0;text-align:left;margin-left:118.2pt;margin-top:1.8pt;width:246.4pt;height:285.1pt;z-index:251658240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626E2" w:rsidRPr="00A33983" w:rsidRDefault="005626E2" w:rsidP="00D42DDB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A33983">
                      <w:rPr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5626E2" w:rsidRPr="00970F6E" w:rsidRDefault="005626E2" w:rsidP="00D42DDB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A33983">
                      <w:rPr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A33983">
                      <w:rPr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color="#dbeef4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5626E2" w:rsidRDefault="005626E2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5626E2" w:rsidRPr="00A33983" w:rsidRDefault="005626E2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A33983">
                      <w:rPr>
                        <w:rFonts w:ascii="Times New Roman" w:hAnsi="Times New Roman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">
              <v:stroke endarrow="block"/>
            </v:shape>
          </v:group>
        </w:pict>
      </w:r>
    </w:p>
    <w:p w:rsidR="005626E2" w:rsidRPr="000D27FC" w:rsidRDefault="005626E2" w:rsidP="00D42DDB">
      <w:pPr>
        <w:rPr>
          <w:rFonts w:ascii="Calibri" w:hAnsi="Calibri"/>
          <w:sz w:val="20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Pr="000D27FC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  <w:r>
        <w:rPr>
          <w:noProof/>
        </w:rPr>
        <w:pict>
          <v:roundrect id="Скругленный прямоугольник 17" o:spid="_x0000_s1031" style="position:absolute;left:0;text-align:left;margin-left:158.7pt;margin-top:2.9pt;width:205.9pt;height:75.3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5626E2" w:rsidRPr="007E4FB6" w:rsidRDefault="005626E2" w:rsidP="007E4FB6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 w:rsidRPr="00026589">
                    <w:rPr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26E2" w:rsidRDefault="005626E2" w:rsidP="00D42DDB">
      <w:pPr>
        <w:rPr>
          <w:rFonts w:ascii="Times New Roman" w:hAnsi="Times New Roman"/>
          <w:color w:val="000000"/>
          <w:kern w:val="24"/>
          <w:sz w:val="18"/>
          <w:szCs w:val="18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5626E2" w:rsidRDefault="005626E2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sectPr w:rsidR="005626E2" w:rsidSect="00F068C9">
      <w:headerReference w:type="default" r:id="rId15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E2" w:rsidRDefault="005626E2" w:rsidP="002713F3">
      <w:r>
        <w:separator/>
      </w:r>
    </w:p>
  </w:endnote>
  <w:endnote w:type="continuationSeparator" w:id="0">
    <w:p w:rsidR="005626E2" w:rsidRDefault="005626E2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E2" w:rsidRDefault="005626E2" w:rsidP="002713F3">
      <w:r>
        <w:separator/>
      </w:r>
    </w:p>
  </w:footnote>
  <w:footnote w:type="continuationSeparator" w:id="0">
    <w:p w:rsidR="005626E2" w:rsidRDefault="005626E2" w:rsidP="002713F3">
      <w:r>
        <w:continuationSeparator/>
      </w:r>
    </w:p>
  </w:footnote>
  <w:footnote w:id="1">
    <w:p w:rsidR="005626E2" w:rsidRDefault="005626E2">
      <w:pPr>
        <w:pStyle w:val="FootnoteText"/>
      </w:pPr>
      <w:r w:rsidRPr="006E63F1">
        <w:rPr>
          <w:rStyle w:val="FootnoteReference"/>
          <w:rFonts w:ascii="Times New Roman" w:hAnsi="Times New Roman"/>
        </w:rPr>
        <w:footnoteRef/>
      </w:r>
      <w:r w:rsidRPr="006E63F1">
        <w:rPr>
          <w:rFonts w:ascii="Times New Roman" w:hAnsi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  <w:footnote w:id="2">
    <w:p w:rsidR="005626E2" w:rsidRDefault="005626E2" w:rsidP="00FB14B4">
      <w:pPr>
        <w:pStyle w:val="FootnoteText"/>
      </w:pPr>
      <w:r w:rsidRPr="000B5AE2">
        <w:rPr>
          <w:rStyle w:val="FootnoteReference"/>
        </w:rPr>
        <w:footnoteRef/>
      </w:r>
      <w:r w:rsidRPr="000B5AE2">
        <w:t xml:space="preserve"> </w:t>
      </w:r>
      <w:r w:rsidRPr="000B5AE2">
        <w:rPr>
          <w:rFonts w:ascii="Times New Roman" w:hAnsi="Times New Roman"/>
          <w:szCs w:val="28"/>
        </w:rPr>
        <w:t>Указывается необходимое количество этапов, при этом первые два этапа обязательные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6E2" w:rsidRPr="006B57F6" w:rsidRDefault="005626E2" w:rsidP="006B57F6">
    <w:pPr>
      <w:pStyle w:val="Header"/>
      <w:jc w:val="center"/>
    </w:pPr>
    <w:fldSimple w:instr="PAGE   \* MERGEFORMAT">
      <w:r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2759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AE2"/>
    <w:rsid w:val="000B5EFE"/>
    <w:rsid w:val="000B7528"/>
    <w:rsid w:val="000B7C83"/>
    <w:rsid w:val="000B7F8D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16A0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8451F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4B8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329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7D5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34C5"/>
    <w:rsid w:val="00293561"/>
    <w:rsid w:val="00293C0C"/>
    <w:rsid w:val="002A196F"/>
    <w:rsid w:val="002A331D"/>
    <w:rsid w:val="002A52FC"/>
    <w:rsid w:val="002A663D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16B2"/>
    <w:rsid w:val="00313B26"/>
    <w:rsid w:val="00313E87"/>
    <w:rsid w:val="00315BDF"/>
    <w:rsid w:val="003171CD"/>
    <w:rsid w:val="00317230"/>
    <w:rsid w:val="00324868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4146"/>
    <w:rsid w:val="003D7B1C"/>
    <w:rsid w:val="003E1812"/>
    <w:rsid w:val="003E1DB6"/>
    <w:rsid w:val="003E2657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6E7B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2DD9"/>
    <w:rsid w:val="00475A10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49AE"/>
    <w:rsid w:val="004A6F3E"/>
    <w:rsid w:val="004A783A"/>
    <w:rsid w:val="004A78E3"/>
    <w:rsid w:val="004A7FAD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4D4C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4B43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26E2"/>
    <w:rsid w:val="00563354"/>
    <w:rsid w:val="00564811"/>
    <w:rsid w:val="00566084"/>
    <w:rsid w:val="00566B93"/>
    <w:rsid w:val="00570DD2"/>
    <w:rsid w:val="00577A54"/>
    <w:rsid w:val="0058115A"/>
    <w:rsid w:val="0058178B"/>
    <w:rsid w:val="00582604"/>
    <w:rsid w:val="0058496D"/>
    <w:rsid w:val="00585ED5"/>
    <w:rsid w:val="00586ADE"/>
    <w:rsid w:val="005911FD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6E3D"/>
    <w:rsid w:val="005E72C0"/>
    <w:rsid w:val="005F10F5"/>
    <w:rsid w:val="005F123C"/>
    <w:rsid w:val="005F2562"/>
    <w:rsid w:val="005F4312"/>
    <w:rsid w:val="005F6C2E"/>
    <w:rsid w:val="0060436E"/>
    <w:rsid w:val="006050A8"/>
    <w:rsid w:val="00606483"/>
    <w:rsid w:val="0061104D"/>
    <w:rsid w:val="0061199A"/>
    <w:rsid w:val="00613D58"/>
    <w:rsid w:val="00615598"/>
    <w:rsid w:val="00617A77"/>
    <w:rsid w:val="00620536"/>
    <w:rsid w:val="0062411D"/>
    <w:rsid w:val="00624C55"/>
    <w:rsid w:val="00625925"/>
    <w:rsid w:val="00626E54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62DE"/>
    <w:rsid w:val="00691CD7"/>
    <w:rsid w:val="00693155"/>
    <w:rsid w:val="00693912"/>
    <w:rsid w:val="0069609A"/>
    <w:rsid w:val="006B1352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17730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0CDA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4952"/>
    <w:rsid w:val="007C0A8F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58E8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6D8E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A77D5"/>
    <w:rsid w:val="008B1084"/>
    <w:rsid w:val="008B60C1"/>
    <w:rsid w:val="008C0B6C"/>
    <w:rsid w:val="008C75AA"/>
    <w:rsid w:val="008D1571"/>
    <w:rsid w:val="008D35CA"/>
    <w:rsid w:val="008D47E7"/>
    <w:rsid w:val="008D54E6"/>
    <w:rsid w:val="008D5873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0F6E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083E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C2357"/>
    <w:rsid w:val="009C2619"/>
    <w:rsid w:val="009D21BC"/>
    <w:rsid w:val="009D6428"/>
    <w:rsid w:val="009D6ECF"/>
    <w:rsid w:val="009E11A8"/>
    <w:rsid w:val="009E2B20"/>
    <w:rsid w:val="009E2E9A"/>
    <w:rsid w:val="009E3082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3983"/>
    <w:rsid w:val="00A3575A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AF7"/>
    <w:rsid w:val="00A84D3B"/>
    <w:rsid w:val="00A90675"/>
    <w:rsid w:val="00A9370D"/>
    <w:rsid w:val="00A96CBF"/>
    <w:rsid w:val="00A96F17"/>
    <w:rsid w:val="00A97193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506A"/>
    <w:rsid w:val="00AE6660"/>
    <w:rsid w:val="00AE6E81"/>
    <w:rsid w:val="00AE774E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67701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7F70"/>
    <w:rsid w:val="00BA13D3"/>
    <w:rsid w:val="00BA2482"/>
    <w:rsid w:val="00BA2F68"/>
    <w:rsid w:val="00BA6194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03A"/>
    <w:rsid w:val="00BD2655"/>
    <w:rsid w:val="00BE2FB5"/>
    <w:rsid w:val="00BE43FB"/>
    <w:rsid w:val="00BE56D3"/>
    <w:rsid w:val="00BE5A8E"/>
    <w:rsid w:val="00BE5DD1"/>
    <w:rsid w:val="00BE657C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311"/>
    <w:rsid w:val="00C31ADE"/>
    <w:rsid w:val="00C33FE7"/>
    <w:rsid w:val="00C351CA"/>
    <w:rsid w:val="00C37190"/>
    <w:rsid w:val="00C41D6B"/>
    <w:rsid w:val="00C426B1"/>
    <w:rsid w:val="00C45357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2DE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1323"/>
    <w:rsid w:val="00D2367C"/>
    <w:rsid w:val="00D24309"/>
    <w:rsid w:val="00D27010"/>
    <w:rsid w:val="00D31197"/>
    <w:rsid w:val="00D319BE"/>
    <w:rsid w:val="00D342D7"/>
    <w:rsid w:val="00D374F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5756D"/>
    <w:rsid w:val="00D62BB8"/>
    <w:rsid w:val="00D64C8D"/>
    <w:rsid w:val="00D655F2"/>
    <w:rsid w:val="00D66E74"/>
    <w:rsid w:val="00D6741E"/>
    <w:rsid w:val="00D67B0B"/>
    <w:rsid w:val="00D73B99"/>
    <w:rsid w:val="00D73CBE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719"/>
    <w:rsid w:val="00DA2FF2"/>
    <w:rsid w:val="00DA3672"/>
    <w:rsid w:val="00DA61F3"/>
    <w:rsid w:val="00DA7A30"/>
    <w:rsid w:val="00DB0B23"/>
    <w:rsid w:val="00DB26C6"/>
    <w:rsid w:val="00DC3584"/>
    <w:rsid w:val="00DC48AC"/>
    <w:rsid w:val="00DC7911"/>
    <w:rsid w:val="00DC7BA8"/>
    <w:rsid w:val="00DC7D3F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63C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4F1F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4C46"/>
    <w:rsid w:val="00F9702B"/>
    <w:rsid w:val="00F977B0"/>
    <w:rsid w:val="00F97E0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FD6"/>
    <w:rsid w:val="00FD37CB"/>
    <w:rsid w:val="00FE156E"/>
    <w:rsid w:val="00FE22B8"/>
    <w:rsid w:val="00FF1015"/>
    <w:rsid w:val="00FF2C51"/>
    <w:rsid w:val="00FF4B03"/>
    <w:rsid w:val="00FF4EF9"/>
    <w:rsid w:val="00FF6654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00"/>
    <w:pPr>
      <w:ind w:firstLine="720"/>
      <w:jc w:val="both"/>
    </w:pPr>
    <w:rPr>
      <w:rFonts w:ascii="Tms Rmn" w:hAnsi="Tms Rm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45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E10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30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DefaultParagraphFont"/>
    <w:uiPriority w:val="99"/>
    <w:rsid w:val="00DE447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E447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DefaultParagraphFont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532A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347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47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4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475A"/>
    <w:rPr>
      <w:b/>
      <w:bCs/>
    </w:rPr>
  </w:style>
  <w:style w:type="paragraph" w:styleId="Revision">
    <w:name w:val="Revision"/>
    <w:hidden/>
    <w:uiPriority w:val="99"/>
    <w:semiHidden/>
    <w:rsid w:val="00870447"/>
    <w:rPr>
      <w:rFonts w:ascii="Tms Rmn" w:hAnsi="Tms Rm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2367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367C"/>
    <w:rPr>
      <w:rFonts w:ascii="Tms Rmn" w:hAnsi="Tms Rm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367C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96689B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9E5A5D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a0">
    <w:name w:val="Таблицы (моноширинный)"/>
    <w:basedOn w:val="Normal"/>
    <w:next w:val="Normal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/>
      <w:sz w:val="20"/>
    </w:rPr>
  </w:style>
  <w:style w:type="character" w:customStyle="1" w:styleId="a1">
    <w:name w:val="Цветовое выделение"/>
    <w:uiPriority w:val="99"/>
    <w:rsid w:val="0019725D"/>
    <w:rPr>
      <w:b/>
      <w:color w:val="000080"/>
    </w:rPr>
  </w:style>
  <w:style w:type="paragraph" w:styleId="Caption">
    <w:name w:val="caption"/>
    <w:basedOn w:val="Normal"/>
    <w:uiPriority w:val="99"/>
    <w:qFormat/>
    <w:locked/>
    <w:rsid w:val="0099083E"/>
    <w:pPr>
      <w:ind w:firstLine="0"/>
      <w:jc w:val="center"/>
    </w:pPr>
    <w:rPr>
      <w:rFonts w:ascii="Times New Roman" w:hAnsi="Times New Roman"/>
      <w:b/>
    </w:rPr>
  </w:style>
  <w:style w:type="paragraph" w:customStyle="1" w:styleId="ConsPlusTitle">
    <w:name w:val="ConsPlusTitle"/>
    <w:uiPriority w:val="99"/>
    <w:rsid w:val="009908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_mo_mama@mail.ru" TargetMode="External"/><Relationship Id="rId13" Type="http://schemas.openxmlformats.org/officeDocument/2006/relationships/hyperlink" Target="consultantplus://offline/ref=2934FCF9DB2E8E9CA013D5F45859A021CEE58684CC9A4D591105C7FC71V3N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gosuslugi.ru" TargetMode="Externa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DB319851B6DB8E4AFE8A881F967CC5756C98C500EC9C4287ADF291124F9B0C1301B25793B0B716j7C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920F3DF7897A3D876DCC4BE99E5A8B46849995D029C9C1D7BE648E0B6E588265DBD2F86ABBD3759j17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38.ru." TargetMode="External"/><Relationship Id="rId14" Type="http://schemas.openxmlformats.org/officeDocument/2006/relationships/hyperlink" Target="mailto:kumi_mo_mam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30</Pages>
  <Words>9118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В. Рим</dc:creator>
  <cp:keywords/>
  <dc:description/>
  <cp:lastModifiedBy>Тунеков</cp:lastModifiedBy>
  <cp:revision>42</cp:revision>
  <cp:lastPrinted>2014-06-26T01:08:00Z</cp:lastPrinted>
  <dcterms:created xsi:type="dcterms:W3CDTF">2015-09-16T07:41:00Z</dcterms:created>
  <dcterms:modified xsi:type="dcterms:W3CDTF">2016-07-08T02:39:00Z</dcterms:modified>
</cp:coreProperties>
</file>